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5897948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082281" w:rsidP="00B52E9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июл</w:t>
            </w:r>
            <w:r w:rsidR="00776354">
              <w:rPr>
                <w:sz w:val="28"/>
                <w:szCs w:val="28"/>
              </w:rPr>
              <w:t xml:space="preserve">я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20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7C4244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7C4244">
              <w:rPr>
                <w:sz w:val="28"/>
                <w:szCs w:val="28"/>
              </w:rPr>
              <w:t>153-1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D713F8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D713F8">
        <w:rPr>
          <w:b/>
          <w:bCs/>
          <w:sz w:val="28"/>
          <w:szCs w:val="28"/>
        </w:rPr>
        <w:t xml:space="preserve"> и</w:t>
      </w:r>
      <w:r w:rsidR="00D713F8" w:rsidRPr="00C12FAD">
        <w:rPr>
          <w:b/>
          <w:bCs/>
          <w:sz w:val="28"/>
          <w:szCs w:val="28"/>
        </w:rPr>
        <w:t xml:space="preserve">збирательной комиссии города </w:t>
      </w:r>
      <w:r w:rsidR="00B00211">
        <w:rPr>
          <w:b/>
          <w:bCs/>
          <w:sz w:val="28"/>
          <w:szCs w:val="28"/>
        </w:rPr>
        <w:t>Донецка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Pr="007068FE">
        <w:rPr>
          <w:sz w:val="28"/>
          <w:szCs w:val="28"/>
        </w:rPr>
        <w:t xml:space="preserve"> при проведении</w:t>
      </w:r>
      <w:r w:rsidR="00B52E9F">
        <w:rPr>
          <w:sz w:val="28"/>
          <w:szCs w:val="28"/>
        </w:rPr>
        <w:t xml:space="preserve"> выборов депутатов Донецкой городской Думы,</w:t>
      </w:r>
      <w:r w:rsidR="00082281">
        <w:rPr>
          <w:sz w:val="28"/>
          <w:szCs w:val="28"/>
        </w:rPr>
        <w:t xml:space="preserve"> местного референдума,</w:t>
      </w:r>
      <w:r w:rsidRPr="007068FE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</w:t>
      </w:r>
      <w:r w:rsidR="00082281">
        <w:rPr>
          <w:sz w:val="28"/>
          <w:szCs w:val="28"/>
        </w:rPr>
        <w:t xml:space="preserve">ельных прав и права на участие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заместителя председателя Территориальной избирательной комиссии города Дон</w:t>
      </w:r>
      <w:r w:rsidR="00C12FAD">
        <w:rPr>
          <w:sz w:val="28"/>
          <w:szCs w:val="28"/>
        </w:rPr>
        <w:t>ецка Юлию Викторовну Городецкую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члена Территориальной избирательной комиссии города Донецка с правом решающего голоса Ирину Николаевну Ермакову</w:t>
      </w:r>
      <w:r w:rsidR="007068FE" w:rsidRPr="007068F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6A6C26" w:rsidRPr="00B00211" w:rsidRDefault="006A6C26" w:rsidP="00B0021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00211">
        <w:rPr>
          <w:sz w:val="28"/>
          <w:szCs w:val="28"/>
        </w:rPr>
        <w:t>4</w:t>
      </w:r>
      <w:r w:rsidR="00BD0F72" w:rsidRPr="00B00211">
        <w:rPr>
          <w:sz w:val="28"/>
          <w:szCs w:val="28"/>
        </w:rPr>
        <w:t>. </w:t>
      </w:r>
      <w:r w:rsidRPr="00B00211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FF4EA0" w:rsidRPr="00B00211">
        <w:rPr>
          <w:sz w:val="28"/>
          <w:szCs w:val="28"/>
        </w:rPr>
        <w:t>Донецка</w:t>
      </w:r>
      <w:r w:rsidRPr="00B00211">
        <w:rPr>
          <w:sz w:val="28"/>
          <w:szCs w:val="28"/>
        </w:rPr>
        <w:t xml:space="preserve"> от </w:t>
      </w:r>
      <w:r w:rsidR="00B52E9F">
        <w:rPr>
          <w:sz w:val="28"/>
          <w:szCs w:val="28"/>
        </w:rPr>
        <w:t>19.06</w:t>
      </w:r>
      <w:r w:rsidRPr="00B00211">
        <w:rPr>
          <w:sz w:val="28"/>
          <w:szCs w:val="28"/>
        </w:rPr>
        <w:t>.</w:t>
      </w:r>
      <w:r w:rsidR="00B52E9F">
        <w:rPr>
          <w:sz w:val="28"/>
          <w:szCs w:val="28"/>
        </w:rPr>
        <w:t>2019</w:t>
      </w:r>
      <w:r w:rsidR="00B00211" w:rsidRPr="00B00211">
        <w:rPr>
          <w:sz w:val="28"/>
          <w:szCs w:val="28"/>
        </w:rPr>
        <w:t xml:space="preserve"> г. № </w:t>
      </w:r>
      <w:r w:rsidR="00B52E9F">
        <w:rPr>
          <w:sz w:val="28"/>
          <w:szCs w:val="28"/>
        </w:rPr>
        <w:t>114-23</w:t>
      </w:r>
      <w:r w:rsidRPr="00B00211">
        <w:rPr>
          <w:sz w:val="28"/>
          <w:szCs w:val="28"/>
        </w:rPr>
        <w:br/>
      </w:r>
      <w:r w:rsidRPr="00B00211">
        <w:rPr>
          <w:sz w:val="28"/>
          <w:szCs w:val="28"/>
        </w:rPr>
        <w:lastRenderedPageBreak/>
        <w:t>«</w:t>
      </w:r>
      <w:r w:rsidR="00B00211" w:rsidRPr="00B00211">
        <w:rPr>
          <w:sz w:val="28"/>
          <w:szCs w:val="28"/>
        </w:rPr>
        <w:t>О составе Контрольно–ревизионной службы при Территориальной избирательной комиссии города Донецка Ростовской области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D713F8" w:rsidP="004C5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</w:t>
      </w:r>
      <w:r w:rsidR="00B00211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>
        <w:rPr>
          <w:sz w:val="28"/>
          <w:szCs w:val="28"/>
        </w:rPr>
        <w:t xml:space="preserve"> </w:t>
      </w:r>
      <w:r w:rsidR="00B00211">
        <w:rPr>
          <w:sz w:val="28"/>
          <w:szCs w:val="28"/>
        </w:rPr>
        <w:t>А.В.Темникову.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D713F8">
        <w:rPr>
          <w:sz w:val="28"/>
          <w:szCs w:val="28"/>
        </w:rPr>
        <w:t>А.В.Темникова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D713F8">
        <w:rPr>
          <w:rFonts w:eastAsiaTheme="minorEastAsia"/>
          <w:bCs/>
          <w:sz w:val="28"/>
          <w:szCs w:val="28"/>
        </w:rPr>
        <w:t>О.М.Гуревнина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D713F8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D713F8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082281">
        <w:rPr>
          <w:color w:val="2E2E2E"/>
          <w:sz w:val="28"/>
          <w:szCs w:val="28"/>
        </w:rPr>
        <w:t>10.07</w:t>
      </w:r>
      <w:r w:rsidR="00776354">
        <w:rPr>
          <w:color w:val="2E2E2E"/>
          <w:sz w:val="28"/>
          <w:szCs w:val="28"/>
        </w:rPr>
        <w:t>.</w:t>
      </w:r>
      <w:r w:rsidR="00D713F8">
        <w:rPr>
          <w:color w:val="2E2E2E"/>
          <w:sz w:val="28"/>
          <w:szCs w:val="28"/>
        </w:rPr>
        <w:t>20</w:t>
      </w:r>
      <w:r w:rsidR="00B52E9F">
        <w:rPr>
          <w:color w:val="2E2E2E"/>
          <w:sz w:val="28"/>
          <w:szCs w:val="28"/>
        </w:rPr>
        <w:t>20</w:t>
      </w:r>
      <w:r w:rsidR="00D713F8">
        <w:rPr>
          <w:color w:val="2E2E2E"/>
          <w:sz w:val="28"/>
          <w:szCs w:val="28"/>
        </w:rPr>
        <w:t xml:space="preserve"> года</w:t>
      </w:r>
      <w:r w:rsidR="009F60AA">
        <w:rPr>
          <w:color w:val="2E2E2E"/>
          <w:sz w:val="28"/>
          <w:szCs w:val="28"/>
        </w:rPr>
        <w:t xml:space="preserve"> </w:t>
      </w:r>
      <w:r w:rsidRPr="006A6C26">
        <w:rPr>
          <w:color w:val="2E2E2E"/>
          <w:sz w:val="28"/>
          <w:szCs w:val="28"/>
        </w:rPr>
        <w:t xml:space="preserve">№ </w:t>
      </w:r>
      <w:r w:rsidR="007C4244">
        <w:rPr>
          <w:color w:val="2E2E2E"/>
          <w:sz w:val="28"/>
          <w:szCs w:val="28"/>
        </w:rPr>
        <w:t>153-1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FF4EA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Городецкая Юлия Викторовна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города </w:t>
            </w:r>
            <w:r w:rsidR="00FF4EA0">
              <w:rPr>
                <w:i/>
              </w:rPr>
              <w:t>Донецка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FF4EA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Ермакова Ирина Николаевна</w:t>
            </w:r>
          </w:p>
        </w:tc>
        <w:tc>
          <w:tcPr>
            <w:tcW w:w="6096" w:type="dxa"/>
          </w:tcPr>
          <w:p w:rsidR="008B2222" w:rsidRPr="000A4AFD" w:rsidRDefault="008B2222" w:rsidP="00FF4EA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 w:rsidR="00FF4EA0">
              <w:rPr>
                <w:i/>
              </w:rPr>
              <w:t>Донецк</w:t>
            </w:r>
            <w:r w:rsidRPr="000A4AFD">
              <w:rPr>
                <w:i/>
              </w:rPr>
              <w:t xml:space="preserve">а 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B35D1E" w:rsidRDefault="008B2222" w:rsidP="008B2222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B00211" w:rsidRDefault="008B2222" w:rsidP="00B35D1E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7C4244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Токмачев Александр Александрович</w:t>
            </w:r>
          </w:p>
        </w:tc>
        <w:tc>
          <w:tcPr>
            <w:tcW w:w="6096" w:type="dxa"/>
          </w:tcPr>
          <w:p w:rsidR="008B2222" w:rsidRDefault="00B00211" w:rsidP="00B00211">
            <w:pPr>
              <w:jc w:val="both"/>
              <w:rPr>
                <w:i/>
              </w:rPr>
            </w:pPr>
            <w:r>
              <w:rPr>
                <w:i/>
              </w:rPr>
              <w:t xml:space="preserve">начальник </w:t>
            </w:r>
            <w:r w:rsidR="00776354">
              <w:rPr>
                <w:i/>
              </w:rPr>
              <w:t>отделения ЭБиПК</w:t>
            </w:r>
            <w:r>
              <w:rPr>
                <w:i/>
              </w:rPr>
              <w:t xml:space="preserve">  Отдела </w:t>
            </w:r>
            <w:r w:rsidRPr="00B00211">
              <w:rPr>
                <w:i/>
              </w:rPr>
              <w:t>МВД России по г. Донецку, майор полиции</w:t>
            </w:r>
            <w:r w:rsidR="004C5898">
              <w:rPr>
                <w:i/>
              </w:rPr>
              <w:t xml:space="preserve"> (по согласованию)</w:t>
            </w:r>
          </w:p>
          <w:p w:rsidR="002C0030" w:rsidRPr="00B00211" w:rsidRDefault="002C0030" w:rsidP="00B00211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975A0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Каракуц Мария Викторовна</w:t>
            </w:r>
          </w:p>
        </w:tc>
        <w:tc>
          <w:tcPr>
            <w:tcW w:w="6096" w:type="dxa"/>
          </w:tcPr>
          <w:p w:rsidR="002C0030" w:rsidRDefault="002C0030" w:rsidP="00001B0D">
            <w:pPr>
              <w:jc w:val="both"/>
              <w:rPr>
                <w:i/>
              </w:rPr>
            </w:pPr>
            <w:r>
              <w:rPr>
                <w:i/>
              </w:rPr>
              <w:t>И.о. начальника отдела камеральных проверок № 1 Межрайонной ИФНС России № 21 по Ростовской области</w:t>
            </w:r>
            <w:r w:rsidRPr="00F22C7B">
              <w:rPr>
                <w:i/>
              </w:rPr>
              <w:t xml:space="preserve"> </w:t>
            </w:r>
            <w:r>
              <w:rPr>
                <w:i/>
              </w:rPr>
              <w:t>(по согласованию)</w:t>
            </w:r>
          </w:p>
          <w:p w:rsidR="002C0030" w:rsidRPr="000A4AFD" w:rsidRDefault="002C0030" w:rsidP="00001B0D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F22C7B" w:rsidRDefault="007C4244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F22C7B">
              <w:rPr>
                <w:i/>
              </w:rPr>
              <w:t>Хриспенс Марина Алексеевна</w:t>
            </w:r>
          </w:p>
        </w:tc>
        <w:tc>
          <w:tcPr>
            <w:tcW w:w="6096" w:type="dxa"/>
          </w:tcPr>
          <w:p w:rsidR="002C0030" w:rsidRDefault="00F22C7B" w:rsidP="002C0030">
            <w:pPr>
              <w:jc w:val="both"/>
              <w:rPr>
                <w:i/>
              </w:rPr>
            </w:pPr>
            <w:r w:rsidRPr="00F22C7B">
              <w:rPr>
                <w:i/>
              </w:rPr>
              <w:t>старший госналогинспектор отдела камеральных проверок № 2</w:t>
            </w:r>
            <w:r w:rsidR="002C0030">
              <w:rPr>
                <w:i/>
              </w:rPr>
              <w:t xml:space="preserve"> Межрайонной ИФНС России № 21 по Ростовской области</w:t>
            </w:r>
          </w:p>
          <w:p w:rsidR="00F22C7B" w:rsidRPr="00F22C7B" w:rsidRDefault="00F22C7B" w:rsidP="00F22C7B">
            <w:pPr>
              <w:jc w:val="both"/>
              <w:rPr>
                <w:i/>
              </w:rPr>
            </w:pPr>
            <w:r w:rsidRPr="00F22C7B">
              <w:rPr>
                <w:i/>
              </w:rPr>
              <w:t xml:space="preserve"> </w:t>
            </w:r>
            <w:r w:rsidR="004C5898">
              <w:rPr>
                <w:i/>
              </w:rPr>
              <w:t>(по согласованию)</w:t>
            </w:r>
          </w:p>
          <w:p w:rsidR="008B2222" w:rsidRPr="000A4AFD" w:rsidRDefault="008B2222" w:rsidP="00B35D1E">
            <w:pPr>
              <w:jc w:val="both"/>
              <w:rPr>
                <w:i/>
              </w:rPr>
            </w:pPr>
          </w:p>
        </w:tc>
      </w:tr>
      <w:tr w:rsidR="00C12FAD" w:rsidRPr="006A6C26" w:rsidTr="008B2222">
        <w:tc>
          <w:tcPr>
            <w:tcW w:w="2835" w:type="dxa"/>
          </w:tcPr>
          <w:p w:rsidR="00C12FAD" w:rsidRPr="00F22C7B" w:rsidRDefault="00C12FA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i/>
              </w:rPr>
            </w:pPr>
          </w:p>
        </w:tc>
        <w:tc>
          <w:tcPr>
            <w:tcW w:w="6096" w:type="dxa"/>
          </w:tcPr>
          <w:p w:rsidR="00C12FAD" w:rsidRPr="00F22C7B" w:rsidRDefault="00C12FAD" w:rsidP="00F22C7B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975A0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bookmarkStart w:id="0" w:name="_GoBack"/>
            <w:bookmarkEnd w:id="0"/>
            <w:r>
              <w:rPr>
                <w:bCs/>
                <w:i/>
              </w:rPr>
              <w:t>Харитонова Наталья Алексеевна</w:t>
            </w:r>
          </w:p>
        </w:tc>
        <w:tc>
          <w:tcPr>
            <w:tcW w:w="6096" w:type="dxa"/>
          </w:tcPr>
          <w:p w:rsidR="008B2222" w:rsidRPr="000A4AFD" w:rsidRDefault="00975A02" w:rsidP="00975A02">
            <w:pPr>
              <w:jc w:val="both"/>
              <w:rPr>
                <w:i/>
              </w:rPr>
            </w:pPr>
            <w:r>
              <w:rPr>
                <w:i/>
              </w:rPr>
              <w:t xml:space="preserve">Сотрудник Дополнительного офиса </w:t>
            </w:r>
            <w:r w:rsidR="00FF4EA0">
              <w:rPr>
                <w:i/>
              </w:rPr>
              <w:t>№ 5221/0664</w:t>
            </w:r>
            <w:r w:rsidR="008B2222" w:rsidRPr="00B35D1E">
              <w:rPr>
                <w:i/>
              </w:rPr>
              <w:t xml:space="preserve"> Ростовского отделения </w:t>
            </w:r>
            <w:r w:rsidR="008B2222">
              <w:rPr>
                <w:i/>
              </w:rPr>
              <w:t>№ 5221 ПАО «</w:t>
            </w:r>
            <w:r w:rsidR="008B2222" w:rsidRPr="00B35D1E">
              <w:rPr>
                <w:i/>
              </w:rPr>
              <w:t>Сбербанк</w:t>
            </w:r>
            <w:r w:rsidR="008B2222">
              <w:rPr>
                <w:i/>
              </w:rPr>
              <w:t>»</w:t>
            </w:r>
            <w:r>
              <w:rPr>
                <w:i/>
              </w:rPr>
              <w:t>, старший менеджер по обслуживанию</w:t>
            </w:r>
            <w:r w:rsidR="008B2222">
              <w:rPr>
                <w:i/>
              </w:rPr>
              <w:t xml:space="preserve"> </w:t>
            </w:r>
            <w:r w:rsidR="008B2222">
              <w:rPr>
                <w:i/>
              </w:rPr>
              <w:br/>
              <w:t>(по согласованию)</w:t>
            </w: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A94" w:rsidRDefault="00032A94" w:rsidP="0070721C">
      <w:r>
        <w:separator/>
      </w:r>
    </w:p>
  </w:endnote>
  <w:endnote w:type="continuationSeparator" w:id="1">
    <w:p w:rsidR="00032A94" w:rsidRDefault="00032A94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A94" w:rsidRDefault="00032A94" w:rsidP="0070721C">
      <w:r>
        <w:separator/>
      </w:r>
    </w:p>
  </w:footnote>
  <w:footnote w:type="continuationSeparator" w:id="1">
    <w:p w:rsidR="00032A94" w:rsidRDefault="00032A94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46768"/>
    <w:rsid w:val="00265185"/>
    <w:rsid w:val="002824BD"/>
    <w:rsid w:val="002C0030"/>
    <w:rsid w:val="003664AA"/>
    <w:rsid w:val="003976A9"/>
    <w:rsid w:val="003D478D"/>
    <w:rsid w:val="003E7077"/>
    <w:rsid w:val="0040374B"/>
    <w:rsid w:val="00450D3E"/>
    <w:rsid w:val="00465042"/>
    <w:rsid w:val="004C5898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F60AA"/>
    <w:rsid w:val="00A02BD4"/>
    <w:rsid w:val="00A36767"/>
    <w:rsid w:val="00A375DF"/>
    <w:rsid w:val="00AD365D"/>
    <w:rsid w:val="00B0021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B3E3B"/>
    <w:rsid w:val="00CB622C"/>
    <w:rsid w:val="00D05EAE"/>
    <w:rsid w:val="00D60B4E"/>
    <w:rsid w:val="00D659D3"/>
    <w:rsid w:val="00D713F8"/>
    <w:rsid w:val="00DD51B2"/>
    <w:rsid w:val="00E408AE"/>
    <w:rsid w:val="00E411DB"/>
    <w:rsid w:val="00E42800"/>
    <w:rsid w:val="00E54EE2"/>
    <w:rsid w:val="00E63CA9"/>
    <w:rsid w:val="00EF7284"/>
    <w:rsid w:val="00F22C7B"/>
    <w:rsid w:val="00F52868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2020-07-10T11:51:00Z</cp:lastPrinted>
  <dcterms:created xsi:type="dcterms:W3CDTF">2020-07-10T11:39:00Z</dcterms:created>
  <dcterms:modified xsi:type="dcterms:W3CDTF">2020-07-10T11:53:00Z</dcterms:modified>
</cp:coreProperties>
</file>