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E401B6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25.05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B431FB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</w:t>
      </w:r>
      <w:r w:rsidR="00E401B6">
        <w:rPr>
          <w:rFonts w:eastAsia="Calibri"/>
          <w:b/>
          <w:sz w:val="28"/>
          <w:szCs w:val="28"/>
          <w:lang w:eastAsia="en-US"/>
        </w:rPr>
        <w:t>1</w:t>
      </w:r>
      <w:r>
        <w:rPr>
          <w:rFonts w:eastAsia="Calibri"/>
          <w:b/>
          <w:sz w:val="28"/>
          <w:szCs w:val="28"/>
          <w:lang w:eastAsia="en-US"/>
        </w:rPr>
        <w:t>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E401B6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401B6">
        <w:rPr>
          <w:rFonts w:ascii="Times New Roman" w:hAnsi="Times New Roman"/>
          <w:sz w:val="28"/>
          <w:lang w:val="ru-RU"/>
        </w:rPr>
        <w:t>Бусыревой И.В.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E401B6">
        <w:rPr>
          <w:rFonts w:ascii="Times New Roman" w:hAnsi="Times New Roman"/>
          <w:sz w:val="28"/>
          <w:lang w:val="ru-RU"/>
        </w:rPr>
        <w:t>25.05.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401B6">
        <w:rPr>
          <w:rFonts w:ascii="Times New Roman" w:hAnsi="Times New Roman"/>
          <w:sz w:val="28"/>
          <w:lang w:val="ru-RU"/>
        </w:rPr>
        <w:t>3</w:t>
      </w:r>
      <w:r w:rsidR="00B431FB">
        <w:rPr>
          <w:rFonts w:ascii="Times New Roman" w:hAnsi="Times New Roman"/>
          <w:sz w:val="28"/>
          <w:lang w:val="ru-RU"/>
        </w:rPr>
        <w:t>-</w:t>
      </w:r>
      <w:r w:rsidR="00E401B6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E401B6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E401B6">
        <w:rPr>
          <w:rFonts w:ascii="Times New Roman" w:hAnsi="Times New Roman"/>
          <w:sz w:val="28"/>
          <w:lang w:val="ru-RU"/>
        </w:rPr>
        <w:t>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E401B6" w:rsidRPr="00E401B6">
        <w:rPr>
          <w:rFonts w:ascii="Times New Roman" w:hAnsi="Times New Roman"/>
          <w:color w:val="000000"/>
          <w:sz w:val="28"/>
          <w:szCs w:val="28"/>
          <w:lang w:val="ru-RU"/>
        </w:rPr>
        <w:t>Литвякову Татьяну Александровну</w:t>
      </w:r>
      <w:r w:rsidR="00E401B6" w:rsidRPr="00E401B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401B6" w:rsidRPr="00E401B6">
        <w:rPr>
          <w:rFonts w:ascii="Times New Roman" w:hAnsi="Times New Roman"/>
          <w:sz w:val="28"/>
          <w:szCs w:val="28"/>
          <w:lang w:val="ru-RU" w:eastAsia="ru-RU"/>
        </w:rPr>
        <w:t xml:space="preserve">выдвинутую </w:t>
      </w:r>
      <w:r w:rsidR="00E401B6" w:rsidRPr="00E401B6">
        <w:rPr>
          <w:rFonts w:ascii="Times New Roman" w:hAnsi="Times New Roman"/>
          <w:color w:val="000000"/>
          <w:sz w:val="28"/>
          <w:szCs w:val="28"/>
          <w:lang w:val="ru-RU"/>
        </w:rPr>
        <w:t>собранием избирателей по месту работы</w:t>
      </w:r>
      <w:r w:rsidR="00571ED5" w:rsidRPr="00E401B6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</w:t>
      </w:r>
      <w:r w:rsidR="00E401B6">
        <w:rPr>
          <w:rFonts w:ascii="Times New Roman" w:hAnsi="Times New Roman"/>
          <w:sz w:val="28"/>
          <w:lang w:val="ru-RU"/>
        </w:rPr>
        <w:t>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22A" w:rsidRDefault="001E022A" w:rsidP="00DA4A7B">
      <w:r>
        <w:separator/>
      </w:r>
    </w:p>
  </w:endnote>
  <w:endnote w:type="continuationSeparator" w:id="1">
    <w:p w:rsidR="001E022A" w:rsidRDefault="001E022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22A" w:rsidRDefault="001E022A" w:rsidP="00DA4A7B">
      <w:r>
        <w:separator/>
      </w:r>
    </w:p>
  </w:footnote>
  <w:footnote w:type="continuationSeparator" w:id="1">
    <w:p w:rsidR="001E022A" w:rsidRDefault="001E022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373E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401B6" w:rsidRPr="00E401B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E022A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3E8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401B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2026-03-19T06:37:00Z</cp:lastPrinted>
  <dcterms:created xsi:type="dcterms:W3CDTF">2026-05-20T13:21:00Z</dcterms:created>
  <dcterms:modified xsi:type="dcterms:W3CDTF">2026-05-20T13:21:00Z</dcterms:modified>
</cp:coreProperties>
</file>