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278A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335922">
        <w:rPr>
          <w:rFonts w:ascii="Times New Roman" w:hAnsi="Times New Roman"/>
          <w:sz w:val="28"/>
          <w:szCs w:val="28"/>
          <w:lang w:val="ru-RU"/>
        </w:rPr>
        <w:t>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363F25"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63F25">
        <w:rPr>
          <w:rFonts w:eastAsia="Calibri"/>
          <w:b/>
          <w:sz w:val="28"/>
          <w:szCs w:val="28"/>
          <w:lang w:eastAsia="en-US"/>
        </w:rPr>
        <w:t>74</w:t>
      </w:r>
      <w:r>
        <w:rPr>
          <w:rFonts w:eastAsia="Calibri"/>
          <w:b/>
          <w:sz w:val="28"/>
          <w:szCs w:val="28"/>
          <w:lang w:eastAsia="en-US"/>
        </w:rPr>
        <w:t>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363F25">
        <w:rPr>
          <w:rFonts w:ascii="Times New Roman" w:hAnsi="Times New Roman"/>
          <w:sz w:val="28"/>
          <w:lang w:val="ru-RU"/>
        </w:rPr>
        <w:t>74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63F25">
        <w:rPr>
          <w:rFonts w:ascii="Times New Roman" w:hAnsi="Times New Roman"/>
          <w:sz w:val="28"/>
          <w:lang w:val="ru-RU"/>
        </w:rPr>
        <w:t>Чорбы Ю.С.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278A0">
        <w:rPr>
          <w:rFonts w:ascii="Times New Roman" w:hAnsi="Times New Roman"/>
          <w:sz w:val="28"/>
          <w:lang w:val="ru-RU"/>
        </w:rPr>
        <w:t>17.08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A278A0">
        <w:rPr>
          <w:rFonts w:ascii="Times New Roman" w:hAnsi="Times New Roman"/>
          <w:sz w:val="28"/>
          <w:lang w:val="ru-RU"/>
        </w:rPr>
        <w:t>151-</w:t>
      </w:r>
      <w:r w:rsidR="00363F25">
        <w:rPr>
          <w:rFonts w:ascii="Times New Roman" w:hAnsi="Times New Roman"/>
          <w:sz w:val="28"/>
          <w:lang w:val="ru-RU"/>
        </w:rPr>
        <w:t>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363F2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363F25">
        <w:rPr>
          <w:rFonts w:ascii="Times New Roman" w:hAnsi="Times New Roman"/>
          <w:sz w:val="28"/>
          <w:lang w:val="ru-RU"/>
        </w:rPr>
        <w:t>74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363F25">
        <w:rPr>
          <w:rFonts w:ascii="Times New Roman" w:eastAsia="Calibri" w:hAnsi="Times New Roman"/>
          <w:sz w:val="28"/>
          <w:szCs w:val="28"/>
          <w:lang w:val="ru-RU" w:eastAsia="zh-CN" w:bidi="ar-SA"/>
        </w:rPr>
        <w:t>Кондратову Анжелику Валерьевну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363F25" w:rsidRPr="00363F25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предложенную </w:t>
      </w:r>
      <w:r w:rsidR="00363F25" w:rsidRPr="00363F25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363F25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63F25">
        <w:rPr>
          <w:rFonts w:ascii="Times New Roman" w:hAnsi="Times New Roman"/>
          <w:sz w:val="28"/>
          <w:lang w:val="ru-RU"/>
        </w:rPr>
        <w:t>74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726" w:rsidRDefault="003F2726" w:rsidP="00DA4A7B">
      <w:r>
        <w:separator/>
      </w:r>
    </w:p>
  </w:endnote>
  <w:endnote w:type="continuationSeparator" w:id="1">
    <w:p w:rsidR="003F2726" w:rsidRDefault="003F272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726" w:rsidRDefault="003F2726" w:rsidP="00DA4A7B">
      <w:r>
        <w:separator/>
      </w:r>
    </w:p>
  </w:footnote>
  <w:footnote w:type="continuationSeparator" w:id="1">
    <w:p w:rsidR="003F2726" w:rsidRDefault="003F272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51F3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63F25" w:rsidRPr="00363F2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63F25"/>
    <w:rsid w:val="0037071F"/>
    <w:rsid w:val="00382101"/>
    <w:rsid w:val="003874C2"/>
    <w:rsid w:val="003B040D"/>
    <w:rsid w:val="003D7B50"/>
    <w:rsid w:val="003F264C"/>
    <w:rsid w:val="003F2726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1F38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901F98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2025-08-17T08:59:00Z</cp:lastPrinted>
  <dcterms:created xsi:type="dcterms:W3CDTF">2025-08-17T09:02:00Z</dcterms:created>
  <dcterms:modified xsi:type="dcterms:W3CDTF">2025-08-17T09:02:00Z</dcterms:modified>
</cp:coreProperties>
</file>