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7D09B7" w:rsidRDefault="007D09B7" w:rsidP="007D09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D2099">
        <w:rPr>
          <w:rFonts w:ascii="Times New Roman" w:hAnsi="Times New Roman" w:cs="Times New Roman"/>
          <w:sz w:val="28"/>
          <w:szCs w:val="28"/>
        </w:rPr>
        <w:t>11 февраля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</w:t>
      </w:r>
      <w:r w:rsidR="002D3EBF">
        <w:rPr>
          <w:rFonts w:ascii="Times New Roman" w:hAnsi="Times New Roman" w:cs="Times New Roman"/>
          <w:sz w:val="28"/>
          <w:szCs w:val="28"/>
        </w:rPr>
        <w:t>2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D2099">
        <w:rPr>
          <w:rFonts w:ascii="Times New Roman" w:hAnsi="Times New Roman" w:cs="Times New Roman"/>
          <w:sz w:val="28"/>
          <w:szCs w:val="28"/>
        </w:rPr>
        <w:t>36-1</w:t>
      </w:r>
    </w:p>
    <w:p w:rsidR="007D09B7" w:rsidRDefault="007D09B7" w:rsidP="007D09B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BC6CD8">
        <w:trPr>
          <w:trHeight w:val="1549"/>
        </w:trPr>
        <w:tc>
          <w:tcPr>
            <w:tcW w:w="5387" w:type="dxa"/>
            <w:shd w:val="clear" w:color="auto" w:fill="auto"/>
          </w:tcPr>
          <w:p w:rsidR="007D09B7" w:rsidRPr="007D09B7" w:rsidRDefault="007D09B7" w:rsidP="002D3EB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BD2099">
              <w:rPr>
                <w:rFonts w:ascii="Times New Roman" w:hAnsi="Times New Roman" w:cs="Times New Roman"/>
                <w:b/>
                <w:sz w:val="28"/>
                <w:szCs w:val="28"/>
              </w:rPr>
              <w:t>Земцова</w:t>
            </w:r>
            <w:proofErr w:type="spellEnd"/>
            <w:r w:rsidR="00BD20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Владимировича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D3EB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D274D5" w:rsidRDefault="007D09B7" w:rsidP="00257DF2">
      <w:pPr>
        <w:pStyle w:val="a7"/>
        <w:jc w:val="both"/>
      </w:pPr>
      <w:r>
        <w:tab/>
      </w:r>
      <w:proofErr w:type="gramStart"/>
      <w:r w:rsidRPr="00D274D5">
        <w:t xml:space="preserve">Проверив соответствие порядка выдвижения кандидата в депутаты Донецкой городской Думы </w:t>
      </w:r>
      <w:r w:rsidR="00EE0292">
        <w:t>седьмого</w:t>
      </w:r>
      <w:r w:rsidRPr="00D274D5">
        <w:t xml:space="preserve"> созыва </w:t>
      </w:r>
      <w:proofErr w:type="spellStart"/>
      <w:r w:rsidR="00BD2099" w:rsidRPr="00FC5073">
        <w:rPr>
          <w:szCs w:val="28"/>
        </w:rPr>
        <w:t>Земцова</w:t>
      </w:r>
      <w:proofErr w:type="spellEnd"/>
      <w:r w:rsidR="00BD2099" w:rsidRPr="00FC5073">
        <w:rPr>
          <w:szCs w:val="28"/>
        </w:rPr>
        <w:t xml:space="preserve"> Сергея Владимировича,</w:t>
      </w:r>
      <w:r w:rsidR="00BD2099" w:rsidRPr="00FC5073">
        <w:t xml:space="preserve"> </w:t>
      </w:r>
      <w:r w:rsidR="00BD2099" w:rsidRPr="00FC5073">
        <w:rPr>
          <w:bCs/>
        </w:rPr>
        <w:t xml:space="preserve">выдвинутого </w:t>
      </w:r>
      <w:r w:rsidR="00BD2099" w:rsidRPr="00FC5073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="00BD2099" w:rsidRPr="00FD45D8">
        <w:t xml:space="preserve"> </w:t>
      </w:r>
      <w:r w:rsidRPr="00D274D5">
        <w:t xml:space="preserve">по одномандатному избирательному округу </w:t>
      </w:r>
      <w:r>
        <w:t xml:space="preserve"> </w:t>
      </w:r>
      <w:r w:rsidR="00EE0292">
        <w:t xml:space="preserve">№ </w:t>
      </w:r>
      <w:r w:rsidR="002D3EBF">
        <w:t>10</w:t>
      </w:r>
      <w:r w:rsidRPr="00D274D5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</w:t>
      </w:r>
      <w:r>
        <w:t xml:space="preserve"> </w:t>
      </w:r>
      <w:r w:rsidRPr="00D274D5">
        <w:t>№ 67-ФЗ «Об основных гарантиях избирательных прав и права</w:t>
      </w:r>
      <w:proofErr w:type="gramEnd"/>
      <w:r w:rsidRPr="00D274D5">
        <w:t xml:space="preserve"> на участие в референдуме граждан Российской Федерации», Областного закона </w:t>
      </w:r>
      <w:r>
        <w:t xml:space="preserve"> </w:t>
      </w:r>
      <w:r w:rsidRPr="00D274D5">
        <w:t xml:space="preserve">от 12.05.2016 № 525-ЗС «О выборах и референдумах в Ростовской области», </w:t>
      </w:r>
      <w:r>
        <w:t xml:space="preserve"> </w:t>
      </w:r>
      <w:r w:rsidRPr="00D274D5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BD2099" w:rsidRPr="00FC5073">
        <w:rPr>
          <w:szCs w:val="28"/>
        </w:rPr>
        <w:t>Земцова</w:t>
      </w:r>
      <w:proofErr w:type="spellEnd"/>
      <w:r w:rsidR="00BD2099" w:rsidRPr="00FC5073">
        <w:rPr>
          <w:szCs w:val="28"/>
        </w:rPr>
        <w:t xml:space="preserve"> Сергея Владимировича</w:t>
      </w:r>
      <w:r w:rsidR="00BD2099" w:rsidRPr="00FC5073">
        <w:rPr>
          <w:bCs/>
          <w:szCs w:val="28"/>
        </w:rPr>
        <w:t xml:space="preserve">, 1953 года рождения, проживающего: Ростовская область, </w:t>
      </w:r>
      <w:proofErr w:type="gramStart"/>
      <w:r w:rsidR="00BD2099" w:rsidRPr="00FC5073">
        <w:rPr>
          <w:bCs/>
          <w:szCs w:val="28"/>
        </w:rPr>
        <w:t>г</w:t>
      </w:r>
      <w:proofErr w:type="gramEnd"/>
      <w:r w:rsidR="00BD2099" w:rsidRPr="00FC5073">
        <w:rPr>
          <w:bCs/>
          <w:szCs w:val="28"/>
        </w:rPr>
        <w:t xml:space="preserve">. Донецк, выдвинутого </w:t>
      </w:r>
      <w:r w:rsidR="00BD2099" w:rsidRPr="00FC5073">
        <w:rPr>
          <w:b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BD2099" w:rsidRPr="006C6658">
        <w:rPr>
          <w:szCs w:val="28"/>
        </w:rPr>
        <w:t xml:space="preserve"> </w:t>
      </w:r>
      <w:r>
        <w:rPr>
          <w:bCs/>
          <w:szCs w:val="24"/>
        </w:rPr>
        <w:lastRenderedPageBreak/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>
        <w:t xml:space="preserve"> созыва  </w:t>
      </w:r>
      <w:r>
        <w:rPr>
          <w:szCs w:val="28"/>
        </w:rPr>
        <w:t xml:space="preserve">по одномандатному избирательному округу № </w:t>
      </w:r>
      <w:r w:rsidR="002D3EBF">
        <w:rPr>
          <w:szCs w:val="28"/>
        </w:rPr>
        <w:t>10</w:t>
      </w:r>
      <w:r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BD2099">
        <w:t>11.02.</w:t>
      </w:r>
      <w:r w:rsidR="00EE0292">
        <w:t>202</w:t>
      </w:r>
      <w:r w:rsidR="002D3EBF">
        <w:t>2</w:t>
      </w:r>
      <w:r w:rsidR="00EE0292">
        <w:t xml:space="preserve"> г.</w:t>
      </w:r>
      <w:proofErr w:type="gramStart"/>
      <w:r w:rsidR="00EE0292">
        <w:t xml:space="preserve"> </w:t>
      </w:r>
      <w:r w:rsidRPr="00945B35">
        <w:t>,</w:t>
      </w:r>
      <w:proofErr w:type="gramEnd"/>
      <w:r w:rsidRPr="00945B35">
        <w:t xml:space="preserve"> время регистрации</w:t>
      </w:r>
      <w:r>
        <w:t xml:space="preserve"> </w:t>
      </w:r>
      <w:r w:rsidR="00FC5073">
        <w:t>15</w:t>
      </w:r>
      <w:r>
        <w:t xml:space="preserve"> часов </w:t>
      </w:r>
      <w:r w:rsidR="00FC5073">
        <w:t>10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>ерриториальной избирательной комиссии города Донецка</w:t>
      </w:r>
      <w:r w:rsidR="002D3EBF">
        <w:rPr>
          <w:szCs w:val="28"/>
        </w:rPr>
        <w:t xml:space="preserve">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D3EBF">
        <w:rPr>
          <w:rFonts w:ascii="Times New Roman" w:hAnsi="Times New Roman" w:cs="Times New Roman"/>
          <w:sz w:val="28"/>
          <w:szCs w:val="28"/>
        </w:rPr>
        <w:t>И.Г.Малышев</w:t>
      </w:r>
    </w:p>
    <w:sectPr w:rsidR="00EE5AAB" w:rsidRPr="007D09B7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35AA"/>
    <w:rsid w:val="00037F39"/>
    <w:rsid w:val="00090896"/>
    <w:rsid w:val="00257DF2"/>
    <w:rsid w:val="002D3EBF"/>
    <w:rsid w:val="00323BD5"/>
    <w:rsid w:val="00467766"/>
    <w:rsid w:val="006C7534"/>
    <w:rsid w:val="007D09B7"/>
    <w:rsid w:val="00AB2A2E"/>
    <w:rsid w:val="00BD2099"/>
    <w:rsid w:val="00EE0185"/>
    <w:rsid w:val="00EE0292"/>
    <w:rsid w:val="00EE5AAB"/>
    <w:rsid w:val="00FC5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2022-02-11T08:04:00Z</cp:lastPrinted>
  <dcterms:created xsi:type="dcterms:W3CDTF">2022-02-11T12:29:00Z</dcterms:created>
  <dcterms:modified xsi:type="dcterms:W3CDTF">2022-02-11T12:29:00Z</dcterms:modified>
</cp:coreProperties>
</file>