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2E0" w:rsidRDefault="009D22E0" w:rsidP="009D22E0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22E0" w:rsidRDefault="009D22E0" w:rsidP="009D22E0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9D22E0" w:rsidRDefault="009D22E0" w:rsidP="009D22E0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9D22E0" w:rsidRDefault="009D22E0" w:rsidP="009D22E0">
      <w:pPr>
        <w:jc w:val="center"/>
        <w:rPr>
          <w:b/>
          <w:szCs w:val="28"/>
        </w:rPr>
      </w:pPr>
    </w:p>
    <w:p w:rsidR="009D22E0" w:rsidRPr="00AF27FD" w:rsidRDefault="009D22E0" w:rsidP="009D22E0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9D22E0" w:rsidRDefault="009D22E0" w:rsidP="009D22E0">
      <w:pPr>
        <w:spacing w:line="360" w:lineRule="auto"/>
        <w:jc w:val="center"/>
        <w:rPr>
          <w:szCs w:val="28"/>
        </w:rPr>
      </w:pPr>
    </w:p>
    <w:p w:rsidR="009D22E0" w:rsidRPr="009D22E0" w:rsidRDefault="009D22E0" w:rsidP="009D22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D22E0">
        <w:rPr>
          <w:rFonts w:ascii="Times New Roman" w:hAnsi="Times New Roman" w:cs="Times New Roman"/>
          <w:sz w:val="28"/>
          <w:szCs w:val="28"/>
        </w:rPr>
        <w:tab/>
      </w:r>
      <w:r w:rsidRPr="009D22E0">
        <w:rPr>
          <w:rFonts w:ascii="Times New Roman" w:hAnsi="Times New Roman" w:cs="Times New Roman"/>
          <w:sz w:val="28"/>
          <w:szCs w:val="28"/>
        </w:rPr>
        <w:tab/>
        <w:t>31 июля 2019 г.</w:t>
      </w:r>
      <w:r w:rsidRPr="009D22E0">
        <w:rPr>
          <w:rFonts w:ascii="Times New Roman" w:hAnsi="Times New Roman" w:cs="Times New Roman"/>
          <w:sz w:val="28"/>
          <w:szCs w:val="28"/>
        </w:rPr>
        <w:tab/>
      </w:r>
      <w:r w:rsidRPr="009D22E0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9D22E0">
        <w:rPr>
          <w:rFonts w:ascii="Times New Roman" w:hAnsi="Times New Roman" w:cs="Times New Roman"/>
          <w:sz w:val="28"/>
          <w:szCs w:val="28"/>
        </w:rPr>
        <w:tab/>
      </w:r>
      <w:r w:rsidRPr="009D22E0">
        <w:rPr>
          <w:rFonts w:ascii="Times New Roman" w:hAnsi="Times New Roman" w:cs="Times New Roman"/>
          <w:sz w:val="28"/>
          <w:szCs w:val="28"/>
        </w:rPr>
        <w:tab/>
      </w:r>
      <w:r w:rsidRPr="009D22E0">
        <w:rPr>
          <w:rFonts w:ascii="Times New Roman" w:hAnsi="Times New Roman" w:cs="Times New Roman"/>
          <w:sz w:val="28"/>
          <w:szCs w:val="28"/>
        </w:rPr>
        <w:tab/>
        <w:t>№ 122-2</w:t>
      </w:r>
    </w:p>
    <w:p w:rsidR="009D22E0" w:rsidRDefault="009D22E0" w:rsidP="009D22E0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9D22E0" w:rsidTr="00BC6CD8">
        <w:trPr>
          <w:trHeight w:val="1549"/>
        </w:trPr>
        <w:tc>
          <w:tcPr>
            <w:tcW w:w="5387" w:type="dxa"/>
            <w:shd w:val="clear" w:color="auto" w:fill="auto"/>
          </w:tcPr>
          <w:p w:rsidR="009D22E0" w:rsidRPr="009D22E0" w:rsidRDefault="009D22E0" w:rsidP="00BC6CD8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22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шестого созыва </w:t>
            </w:r>
            <w:proofErr w:type="spellStart"/>
            <w:r w:rsidRPr="009D22E0">
              <w:rPr>
                <w:rFonts w:ascii="Times New Roman" w:hAnsi="Times New Roman" w:cs="Times New Roman"/>
                <w:b/>
                <w:sz w:val="28"/>
                <w:szCs w:val="28"/>
              </w:rPr>
              <w:t>Лучко</w:t>
            </w:r>
            <w:proofErr w:type="spellEnd"/>
            <w:r w:rsidRPr="009D22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Вячеслава Ильича</w:t>
            </w:r>
            <w:r w:rsidRPr="009D22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D22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19 </w:t>
            </w:r>
          </w:p>
        </w:tc>
      </w:tr>
    </w:tbl>
    <w:p w:rsidR="009D22E0" w:rsidRDefault="009D22E0" w:rsidP="009D22E0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9D22E0" w:rsidRPr="00D274D5" w:rsidRDefault="009D22E0" w:rsidP="009D22E0">
      <w:pPr>
        <w:pStyle w:val="a7"/>
        <w:jc w:val="both"/>
      </w:pPr>
      <w:r>
        <w:tab/>
      </w:r>
      <w:proofErr w:type="gramStart"/>
      <w:r w:rsidRPr="00D274D5">
        <w:t xml:space="preserve">Проверив соответствие порядка выдвижения кандидата в депутаты Донецкой городской Думы шестого созыва </w:t>
      </w:r>
      <w:proofErr w:type="spellStart"/>
      <w:r w:rsidRPr="00D274D5">
        <w:rPr>
          <w:szCs w:val="28"/>
        </w:rPr>
        <w:t>Лучко</w:t>
      </w:r>
      <w:proofErr w:type="spellEnd"/>
      <w:r w:rsidRPr="00D274D5">
        <w:rPr>
          <w:szCs w:val="28"/>
        </w:rPr>
        <w:t xml:space="preserve"> Вячеслава Ильича</w:t>
      </w:r>
      <w:r w:rsidRPr="00D274D5">
        <w:t xml:space="preserve">, </w:t>
      </w:r>
      <w:r w:rsidRPr="00D274D5">
        <w:rPr>
          <w:bCs/>
        </w:rPr>
        <w:t xml:space="preserve">выдвинутого </w:t>
      </w:r>
      <w:r>
        <w:rPr>
          <w:b/>
          <w:szCs w:val="28"/>
        </w:rPr>
        <w:t xml:space="preserve">ДОНЕЦКИМ МЕСТНЫМ ОТДЕЛЕНИЕМ КОММУНИСТИЧЕСКОЙ ПАРТИИ РОССИЙСКОЙ ФЕДЕРАЦИИ </w:t>
      </w:r>
      <w:r w:rsidRPr="00FB6405">
        <w:rPr>
          <w:i/>
          <w:szCs w:val="28"/>
        </w:rPr>
        <w:t xml:space="preserve"> </w:t>
      </w:r>
      <w:r w:rsidRPr="00D274D5">
        <w:t>по одномандатному избирательному округу № 19,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</w:t>
      </w:r>
      <w:proofErr w:type="gramEnd"/>
      <w:r w:rsidRPr="00D274D5">
        <w:t xml:space="preserve"> в референдуме граждан Российской Федерации», Областного закона от 12.05.2016 № 525-ЗС </w:t>
      </w:r>
      <w:r>
        <w:t xml:space="preserve">                          </w:t>
      </w:r>
      <w:r w:rsidRPr="00D274D5">
        <w:t>«О выборах и референдумах в Ростовской области»,  в соответствии со статьями 25, 38 указанного Федерального закона, статьями 17, 33 указанного Областного закона</w:t>
      </w:r>
    </w:p>
    <w:p w:rsidR="009D22E0" w:rsidRDefault="009D22E0" w:rsidP="009D22E0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9D22E0" w:rsidRDefault="009D22E0" w:rsidP="009D22E0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9D22E0" w:rsidRDefault="009D22E0" w:rsidP="009D22E0">
      <w:pPr>
        <w:pStyle w:val="a5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proofErr w:type="spellStart"/>
      <w:r w:rsidRPr="00D274D5">
        <w:rPr>
          <w:szCs w:val="28"/>
        </w:rPr>
        <w:t>Лучко</w:t>
      </w:r>
      <w:proofErr w:type="spellEnd"/>
      <w:r w:rsidRPr="00D274D5">
        <w:rPr>
          <w:szCs w:val="28"/>
        </w:rPr>
        <w:t xml:space="preserve"> Вячеслава Ильича</w:t>
      </w:r>
      <w:r w:rsidRPr="00D274D5">
        <w:rPr>
          <w:bCs/>
          <w:szCs w:val="24"/>
        </w:rPr>
        <w:t>,</w:t>
      </w:r>
      <w:r>
        <w:rPr>
          <w:bCs/>
          <w:szCs w:val="24"/>
        </w:rPr>
        <w:t xml:space="preserve"> 1973 года рождения, проживающего: Ростовская область, </w:t>
      </w:r>
      <w:r w:rsidRPr="00D274D5">
        <w:rPr>
          <w:bCs/>
          <w:szCs w:val="24"/>
        </w:rPr>
        <w:t xml:space="preserve">г. Донецк, </w:t>
      </w:r>
      <w:r>
        <w:rPr>
          <w:bCs/>
          <w:szCs w:val="24"/>
        </w:rPr>
        <w:t xml:space="preserve">выдвинутого </w:t>
      </w:r>
      <w:r>
        <w:rPr>
          <w:b/>
          <w:szCs w:val="28"/>
        </w:rPr>
        <w:t xml:space="preserve">ДОНЕЦКИМ МЕСТНЫМ ОТДЕЛЕНИЕМ КОММУНИСТИЧЕСКОЙ ПАРТИИ РОССИЙСКОЙ ФЕДЕРАЦИИ </w:t>
      </w:r>
      <w:r w:rsidRPr="00FB6405">
        <w:rPr>
          <w:i/>
          <w:szCs w:val="28"/>
        </w:rPr>
        <w:t xml:space="preserve"> </w:t>
      </w:r>
      <w:r>
        <w:rPr>
          <w:bCs/>
          <w:szCs w:val="24"/>
        </w:rPr>
        <w:t xml:space="preserve">кандидатом в депутаты </w:t>
      </w:r>
      <w:r>
        <w:t xml:space="preserve">Донецкой городской Думы шестого созыва  </w:t>
      </w:r>
      <w:r>
        <w:rPr>
          <w:szCs w:val="28"/>
        </w:rPr>
        <w:t>по одномандатному избирательному округу № 19.</w:t>
      </w:r>
    </w:p>
    <w:p w:rsidR="009D22E0" w:rsidRDefault="009D22E0" w:rsidP="009D22E0">
      <w:pPr>
        <w:pStyle w:val="a5"/>
        <w:suppressAutoHyphens/>
        <w:spacing w:line="360" w:lineRule="auto"/>
        <w:ind w:left="0" w:firstLine="708"/>
        <w:jc w:val="both"/>
      </w:pPr>
      <w:r w:rsidRPr="00945B35">
        <w:lastRenderedPageBreak/>
        <w:t>Д</w:t>
      </w:r>
      <w:r>
        <w:t>а</w:t>
      </w:r>
      <w:r w:rsidRPr="00945B35">
        <w:t xml:space="preserve">та регистрации </w:t>
      </w:r>
      <w:r>
        <w:t>31.07.2019</w:t>
      </w:r>
      <w:r w:rsidRPr="00945B35">
        <w:t>, время регистрации</w:t>
      </w:r>
      <w:r>
        <w:t xml:space="preserve"> </w:t>
      </w:r>
      <w:r>
        <w:rPr>
          <w:lang w:val="ru-RU"/>
        </w:rPr>
        <w:t>16</w:t>
      </w:r>
      <w:r>
        <w:t xml:space="preserve"> часов </w:t>
      </w:r>
      <w:r>
        <w:rPr>
          <w:lang w:val="ru-RU"/>
        </w:rPr>
        <w:t xml:space="preserve">20 </w:t>
      </w:r>
      <w:r>
        <w:t>минут.</w:t>
      </w:r>
    </w:p>
    <w:p w:rsidR="009D22E0" w:rsidRPr="00EA33EE" w:rsidRDefault="009D22E0" w:rsidP="009D22E0">
      <w:pPr>
        <w:pStyle w:val="a5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9D22E0" w:rsidRDefault="009D22E0" w:rsidP="009D22E0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9D22E0" w:rsidRPr="00EA33EE" w:rsidRDefault="009D22E0" w:rsidP="009D22E0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9D22E0" w:rsidRPr="00B63670" w:rsidRDefault="009D22E0" w:rsidP="009D22E0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9D22E0" w:rsidRDefault="009D22E0" w:rsidP="009D22E0">
      <w:pPr>
        <w:pStyle w:val="a7"/>
        <w:spacing w:line="360" w:lineRule="auto"/>
        <w:rPr>
          <w:szCs w:val="28"/>
        </w:rPr>
      </w:pPr>
    </w:p>
    <w:p w:rsidR="009D22E0" w:rsidRPr="00B63670" w:rsidRDefault="009D22E0" w:rsidP="009D22E0">
      <w:pPr>
        <w:pStyle w:val="a7"/>
        <w:spacing w:line="360" w:lineRule="auto"/>
        <w:rPr>
          <w:szCs w:val="28"/>
        </w:rPr>
      </w:pPr>
    </w:p>
    <w:p w:rsidR="009D22E0" w:rsidRPr="009D22E0" w:rsidRDefault="009D22E0" w:rsidP="009D22E0">
      <w:pPr>
        <w:rPr>
          <w:rFonts w:ascii="Times New Roman" w:hAnsi="Times New Roman" w:cs="Times New Roman"/>
          <w:sz w:val="28"/>
          <w:szCs w:val="28"/>
        </w:rPr>
      </w:pPr>
    </w:p>
    <w:p w:rsidR="009D22E0" w:rsidRPr="009D22E0" w:rsidRDefault="009D22E0" w:rsidP="009D22E0">
      <w:pPr>
        <w:rPr>
          <w:rFonts w:ascii="Times New Roman" w:hAnsi="Times New Roman" w:cs="Times New Roman"/>
          <w:sz w:val="28"/>
          <w:szCs w:val="28"/>
        </w:rPr>
      </w:pPr>
      <w:r w:rsidRPr="009D22E0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D22E0">
        <w:rPr>
          <w:rFonts w:ascii="Times New Roman" w:hAnsi="Times New Roman" w:cs="Times New Roman"/>
          <w:sz w:val="28"/>
          <w:szCs w:val="28"/>
        </w:rPr>
        <w:tab/>
      </w:r>
      <w:r w:rsidRPr="009D22E0">
        <w:rPr>
          <w:rFonts w:ascii="Times New Roman" w:hAnsi="Times New Roman" w:cs="Times New Roman"/>
          <w:sz w:val="28"/>
          <w:szCs w:val="28"/>
        </w:rPr>
        <w:tab/>
      </w:r>
      <w:r w:rsidRPr="009D22E0">
        <w:rPr>
          <w:rFonts w:ascii="Times New Roman" w:hAnsi="Times New Roman" w:cs="Times New Roman"/>
          <w:sz w:val="28"/>
          <w:szCs w:val="28"/>
        </w:rPr>
        <w:tab/>
      </w:r>
      <w:r w:rsidRPr="009D22E0">
        <w:rPr>
          <w:rFonts w:ascii="Times New Roman" w:hAnsi="Times New Roman" w:cs="Times New Roman"/>
          <w:sz w:val="28"/>
          <w:szCs w:val="28"/>
        </w:rPr>
        <w:tab/>
      </w:r>
      <w:r w:rsidRPr="009D22E0">
        <w:rPr>
          <w:rFonts w:ascii="Times New Roman" w:hAnsi="Times New Roman" w:cs="Times New Roman"/>
          <w:sz w:val="28"/>
          <w:szCs w:val="28"/>
        </w:rPr>
        <w:tab/>
      </w:r>
      <w:r w:rsidRPr="009D22E0">
        <w:rPr>
          <w:rFonts w:ascii="Times New Roman" w:hAnsi="Times New Roman" w:cs="Times New Roman"/>
          <w:sz w:val="28"/>
          <w:szCs w:val="28"/>
        </w:rPr>
        <w:tab/>
        <w:t xml:space="preserve">А.В. </w:t>
      </w:r>
      <w:proofErr w:type="spellStart"/>
      <w:r w:rsidRPr="009D22E0">
        <w:rPr>
          <w:rFonts w:ascii="Times New Roman" w:hAnsi="Times New Roman" w:cs="Times New Roman"/>
          <w:sz w:val="28"/>
          <w:szCs w:val="28"/>
        </w:rPr>
        <w:t>Темникова</w:t>
      </w:r>
      <w:proofErr w:type="spellEnd"/>
      <w:r w:rsidRPr="009D22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22E0" w:rsidRPr="009D22E0" w:rsidRDefault="009D22E0" w:rsidP="009D22E0">
      <w:pPr>
        <w:rPr>
          <w:rFonts w:ascii="Times New Roman" w:hAnsi="Times New Roman" w:cs="Times New Roman"/>
          <w:sz w:val="28"/>
          <w:szCs w:val="28"/>
        </w:rPr>
      </w:pPr>
    </w:p>
    <w:p w:rsidR="00000000" w:rsidRPr="009D22E0" w:rsidRDefault="009D22E0" w:rsidP="009D22E0">
      <w:pPr>
        <w:rPr>
          <w:rFonts w:ascii="Times New Roman" w:hAnsi="Times New Roman" w:cs="Times New Roman"/>
          <w:sz w:val="28"/>
          <w:szCs w:val="28"/>
        </w:rPr>
      </w:pPr>
      <w:r w:rsidRPr="009D22E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D22E0">
        <w:rPr>
          <w:rFonts w:ascii="Times New Roman" w:hAnsi="Times New Roman" w:cs="Times New Roman"/>
          <w:sz w:val="28"/>
          <w:szCs w:val="28"/>
        </w:rPr>
        <w:tab/>
      </w:r>
      <w:r w:rsidRPr="009D22E0">
        <w:rPr>
          <w:rFonts w:ascii="Times New Roman" w:hAnsi="Times New Roman" w:cs="Times New Roman"/>
          <w:sz w:val="28"/>
          <w:szCs w:val="28"/>
        </w:rPr>
        <w:tab/>
      </w:r>
      <w:r w:rsidRPr="009D22E0">
        <w:rPr>
          <w:rFonts w:ascii="Times New Roman" w:hAnsi="Times New Roman" w:cs="Times New Roman"/>
          <w:sz w:val="28"/>
          <w:szCs w:val="28"/>
        </w:rPr>
        <w:tab/>
      </w:r>
      <w:r w:rsidRPr="009D22E0">
        <w:rPr>
          <w:rFonts w:ascii="Times New Roman" w:hAnsi="Times New Roman" w:cs="Times New Roman"/>
          <w:sz w:val="28"/>
          <w:szCs w:val="28"/>
        </w:rPr>
        <w:tab/>
      </w:r>
      <w:r w:rsidRPr="009D22E0">
        <w:rPr>
          <w:rFonts w:ascii="Times New Roman" w:hAnsi="Times New Roman" w:cs="Times New Roman"/>
          <w:sz w:val="28"/>
          <w:szCs w:val="28"/>
        </w:rPr>
        <w:tab/>
      </w:r>
      <w:r w:rsidRPr="009D22E0">
        <w:rPr>
          <w:rFonts w:ascii="Times New Roman" w:hAnsi="Times New Roman" w:cs="Times New Roman"/>
          <w:sz w:val="28"/>
          <w:szCs w:val="28"/>
        </w:rPr>
        <w:tab/>
      </w:r>
      <w:r w:rsidRPr="009D22E0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9D22E0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9D22E0" w:rsidRPr="009D22E0" w:rsidRDefault="009D22E0">
      <w:pPr>
        <w:rPr>
          <w:rFonts w:ascii="Times New Roman" w:hAnsi="Times New Roman" w:cs="Times New Roman"/>
          <w:sz w:val="28"/>
          <w:szCs w:val="28"/>
        </w:rPr>
      </w:pPr>
    </w:p>
    <w:sectPr w:rsidR="009D22E0" w:rsidRPr="009D22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D22E0"/>
    <w:rsid w:val="009D22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9D22E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D22E0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9D22E0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/>
    </w:rPr>
  </w:style>
  <w:style w:type="character" w:customStyle="1" w:styleId="a4">
    <w:name w:val="Основной текст Знак"/>
    <w:basedOn w:val="a0"/>
    <w:link w:val="a3"/>
    <w:rsid w:val="009D22E0"/>
    <w:rPr>
      <w:rFonts w:ascii="Times New Roman" w:eastAsia="Times New Roman" w:hAnsi="Times New Roman" w:cs="Times New Roman"/>
      <w:b/>
      <w:spacing w:val="40"/>
      <w:kern w:val="28"/>
      <w:sz w:val="32"/>
      <w:szCs w:val="20"/>
      <w:lang/>
    </w:rPr>
  </w:style>
  <w:style w:type="paragraph" w:styleId="a5">
    <w:name w:val="Body Text Indent"/>
    <w:basedOn w:val="a"/>
    <w:link w:val="a6"/>
    <w:uiPriority w:val="99"/>
    <w:unhideWhenUsed/>
    <w:rsid w:val="009D22E0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  <w:lang/>
    </w:rPr>
  </w:style>
  <w:style w:type="character" w:customStyle="1" w:styleId="a6">
    <w:name w:val="Основной текст с отступом Знак"/>
    <w:basedOn w:val="a0"/>
    <w:link w:val="a5"/>
    <w:uiPriority w:val="99"/>
    <w:rsid w:val="009D22E0"/>
    <w:rPr>
      <w:rFonts w:ascii="Times New Roman" w:eastAsia="Times New Roman" w:hAnsi="Times New Roman" w:cs="Times New Roman"/>
      <w:sz w:val="28"/>
      <w:szCs w:val="20"/>
      <w:lang/>
    </w:rPr>
  </w:style>
  <w:style w:type="paragraph" w:styleId="a7">
    <w:name w:val="No Spacing"/>
    <w:uiPriority w:val="1"/>
    <w:qFormat/>
    <w:rsid w:val="009D22E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D22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D22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1769</Characters>
  <Application>Microsoft Office Word</Application>
  <DocSecurity>0</DocSecurity>
  <Lines>14</Lines>
  <Paragraphs>4</Paragraphs>
  <ScaleCrop>false</ScaleCrop>
  <Company>ТИК</Company>
  <LinksUpToDate>false</LinksUpToDate>
  <CharactersWithSpaces>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2019-07-31T12:32:00Z</dcterms:created>
  <dcterms:modified xsi:type="dcterms:W3CDTF">2019-07-31T12:33:00Z</dcterms:modified>
</cp:coreProperties>
</file>