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8D" w:rsidRPr="00871098" w:rsidRDefault="002F158D" w:rsidP="002F158D">
      <w:pPr>
        <w:pStyle w:val="af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2F158D" w:rsidRPr="00871098" w:rsidRDefault="002F158D" w:rsidP="002F158D">
      <w:pPr>
        <w:jc w:val="center"/>
        <w:rPr>
          <w:b/>
          <w:sz w:val="28"/>
          <w:szCs w:val="28"/>
        </w:rPr>
      </w:pPr>
    </w:p>
    <w:p w:rsidR="002F158D" w:rsidRPr="002F158D" w:rsidRDefault="002F158D" w:rsidP="002F158D">
      <w:pPr>
        <w:pStyle w:val="2"/>
        <w:rPr>
          <w:szCs w:val="28"/>
        </w:rPr>
      </w:pPr>
      <w:r w:rsidRPr="002F158D">
        <w:rPr>
          <w:szCs w:val="28"/>
        </w:rPr>
        <w:t>ПОСТАНОВЛЕНИЕ</w:t>
      </w:r>
    </w:p>
    <w:p w:rsidR="002F158D" w:rsidRPr="00871098" w:rsidRDefault="002F158D" w:rsidP="002F158D">
      <w:pPr>
        <w:spacing w:line="360" w:lineRule="auto"/>
        <w:jc w:val="center"/>
        <w:rPr>
          <w:sz w:val="28"/>
          <w:szCs w:val="28"/>
        </w:rPr>
      </w:pPr>
    </w:p>
    <w:p w:rsidR="002F158D" w:rsidRPr="00871098" w:rsidRDefault="002F158D" w:rsidP="002F158D">
      <w:pPr>
        <w:spacing w:line="360" w:lineRule="auto"/>
        <w:rPr>
          <w:sz w:val="28"/>
          <w:szCs w:val="28"/>
        </w:rPr>
      </w:pP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B0A5F">
        <w:rPr>
          <w:sz w:val="28"/>
          <w:szCs w:val="28"/>
        </w:rPr>
        <w:t>25 июня</w:t>
      </w:r>
      <w:r>
        <w:rPr>
          <w:sz w:val="28"/>
          <w:szCs w:val="28"/>
        </w:rPr>
        <w:t xml:space="preserve"> 20</w:t>
      </w:r>
      <w:r w:rsidR="0007030B">
        <w:rPr>
          <w:sz w:val="28"/>
          <w:szCs w:val="28"/>
        </w:rPr>
        <w:t>20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>г. Донецк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№ </w:t>
      </w:r>
      <w:r w:rsidR="002D1DB8">
        <w:rPr>
          <w:sz w:val="28"/>
          <w:szCs w:val="28"/>
        </w:rPr>
        <w:t xml:space="preserve"> </w:t>
      </w:r>
      <w:r w:rsidR="00564FDB">
        <w:rPr>
          <w:sz w:val="28"/>
          <w:szCs w:val="28"/>
        </w:rPr>
        <w:t>147-35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7323AA">
        <w:rPr>
          <w:b/>
          <w:sz w:val="28"/>
          <w:szCs w:val="28"/>
        </w:rPr>
        <w:t xml:space="preserve">назначении ответственного </w:t>
      </w:r>
      <w:r w:rsidR="00FE2284" w:rsidRPr="00825C6B">
        <w:rPr>
          <w:b/>
          <w:sz w:val="28"/>
          <w:szCs w:val="28"/>
        </w:rPr>
        <w:t xml:space="preserve">в </w:t>
      </w:r>
      <w:r w:rsidR="00FE2284" w:rsidRPr="00B215E6">
        <w:rPr>
          <w:b/>
          <w:sz w:val="28"/>
          <w:szCs w:val="28"/>
        </w:rPr>
        <w:t>Территориальн</w:t>
      </w:r>
      <w:r w:rsidR="00FE2284">
        <w:rPr>
          <w:b/>
          <w:sz w:val="28"/>
          <w:szCs w:val="28"/>
        </w:rPr>
        <w:t xml:space="preserve">ой </w:t>
      </w:r>
      <w:r w:rsidR="00FE2284" w:rsidRPr="00B215E6">
        <w:rPr>
          <w:b/>
          <w:sz w:val="28"/>
          <w:szCs w:val="28"/>
        </w:rPr>
        <w:t>избирательн</w:t>
      </w:r>
      <w:r w:rsidR="00FE2284">
        <w:rPr>
          <w:b/>
          <w:sz w:val="28"/>
          <w:szCs w:val="28"/>
        </w:rPr>
        <w:t>ой</w:t>
      </w:r>
      <w:r w:rsidR="00FE2284" w:rsidRPr="00B215E6">
        <w:rPr>
          <w:b/>
          <w:sz w:val="28"/>
          <w:szCs w:val="28"/>
        </w:rPr>
        <w:t xml:space="preserve"> комисси</w:t>
      </w:r>
      <w:r w:rsidR="00FE2284">
        <w:rPr>
          <w:b/>
          <w:sz w:val="28"/>
          <w:szCs w:val="28"/>
        </w:rPr>
        <w:t>и</w:t>
      </w:r>
      <w:r w:rsidR="00FE2284" w:rsidRPr="00B215E6">
        <w:rPr>
          <w:b/>
          <w:sz w:val="28"/>
          <w:szCs w:val="28"/>
        </w:rPr>
        <w:t xml:space="preserve"> города </w:t>
      </w:r>
      <w:r w:rsidR="00FE2284">
        <w:rPr>
          <w:b/>
          <w:sz w:val="28"/>
          <w:szCs w:val="28"/>
        </w:rPr>
        <w:t>Донецка</w:t>
      </w:r>
      <w:r w:rsidR="00825C6B" w:rsidRPr="00825C6B">
        <w:rPr>
          <w:b/>
          <w:sz w:val="28"/>
          <w:szCs w:val="28"/>
        </w:rPr>
        <w:t xml:space="preserve"> </w:t>
      </w:r>
      <w:r w:rsidR="007323AA">
        <w:rPr>
          <w:b/>
          <w:sz w:val="28"/>
          <w:szCs w:val="28"/>
        </w:rPr>
        <w:t>за прием, учет, анализ, обработку</w:t>
      </w:r>
      <w:r w:rsidR="00825C6B" w:rsidRPr="00825C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>
        <w:rPr>
          <w:b/>
          <w:sz w:val="28"/>
          <w:szCs w:val="28"/>
        </w:rPr>
        <w:t xml:space="preserve"> </w:t>
      </w:r>
      <w:r w:rsidR="00B215E6">
        <w:rPr>
          <w:b/>
          <w:sz w:val="28"/>
          <w:szCs w:val="28"/>
        </w:rPr>
        <w:t xml:space="preserve">кандидатов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</w:t>
      </w:r>
      <w:r w:rsidR="00517143" w:rsidRPr="0007030B">
        <w:rPr>
          <w:b/>
          <w:sz w:val="28"/>
          <w:szCs w:val="28"/>
        </w:rPr>
        <w:t>документов</w:t>
      </w:r>
      <w:r w:rsidR="007323AA" w:rsidRPr="0007030B">
        <w:rPr>
          <w:b/>
          <w:sz w:val="28"/>
          <w:szCs w:val="28"/>
        </w:rPr>
        <w:t xml:space="preserve"> при проведении выборов </w:t>
      </w:r>
      <w:r w:rsidR="0007030B" w:rsidRPr="0007030B">
        <w:rPr>
          <w:b/>
          <w:bCs/>
          <w:sz w:val="28"/>
          <w:szCs w:val="28"/>
        </w:rPr>
        <w:t>депутатов  Донецкой городской Думы седьмого созыва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D5EB8" w:rsidRPr="007323AA" w:rsidRDefault="00825C6B" w:rsidP="005D5EB8">
      <w:pPr>
        <w:jc w:val="both"/>
        <w:rPr>
          <w:b/>
          <w:sz w:val="28"/>
          <w:szCs w:val="28"/>
        </w:rPr>
      </w:pPr>
      <w:r w:rsidRPr="007323AA">
        <w:rPr>
          <w:sz w:val="28"/>
          <w:szCs w:val="28"/>
        </w:rPr>
        <w:t xml:space="preserve">В соответствии с </w:t>
      </w:r>
      <w:r w:rsidR="00533321" w:rsidRPr="007323AA">
        <w:rPr>
          <w:sz w:val="28"/>
          <w:szCs w:val="28"/>
        </w:rPr>
        <w:t xml:space="preserve">пунктом </w:t>
      </w:r>
      <w:r w:rsidR="00C248D9" w:rsidRPr="007323AA">
        <w:rPr>
          <w:sz w:val="28"/>
          <w:szCs w:val="28"/>
        </w:rPr>
        <w:t>9</w:t>
      </w:r>
      <w:r w:rsidR="00533321" w:rsidRPr="007323AA">
        <w:rPr>
          <w:sz w:val="28"/>
          <w:szCs w:val="28"/>
        </w:rPr>
        <w:t xml:space="preserve"> статьи 2</w:t>
      </w:r>
      <w:r w:rsidR="00C248D9" w:rsidRPr="007323AA">
        <w:rPr>
          <w:sz w:val="28"/>
          <w:szCs w:val="28"/>
        </w:rPr>
        <w:t>6</w:t>
      </w:r>
      <w:r w:rsidR="00533321" w:rsidRPr="007323AA">
        <w:rPr>
          <w:sz w:val="28"/>
          <w:szCs w:val="28"/>
        </w:rPr>
        <w:t xml:space="preserve">, </w:t>
      </w:r>
      <w:r w:rsidRPr="007323AA">
        <w:rPr>
          <w:sz w:val="28"/>
          <w:szCs w:val="28"/>
        </w:rPr>
        <w:t>пунктом 3 статьи 5</w:t>
      </w:r>
      <w:r w:rsidR="005C2B7E" w:rsidRPr="007323AA">
        <w:rPr>
          <w:sz w:val="28"/>
          <w:szCs w:val="28"/>
        </w:rPr>
        <w:t>4</w:t>
      </w:r>
      <w:r w:rsidRPr="007323AA">
        <w:rPr>
          <w:sz w:val="28"/>
          <w:szCs w:val="28"/>
        </w:rPr>
        <w:t xml:space="preserve"> Федерального закона </w:t>
      </w:r>
      <w:r w:rsidR="005C2B7E" w:rsidRPr="007323AA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7323AA">
        <w:rPr>
          <w:sz w:val="28"/>
          <w:szCs w:val="28"/>
        </w:rPr>
        <w:t xml:space="preserve">, </w:t>
      </w:r>
      <w:r w:rsidR="00DF71B2" w:rsidRPr="007323AA">
        <w:rPr>
          <w:sz w:val="28"/>
          <w:szCs w:val="28"/>
        </w:rPr>
        <w:t xml:space="preserve">частью 2 статьи 43 Областного закона от 12.05.2016 № 525-ЗС «О выборах и референдумах в Ростовской области», </w:t>
      </w:r>
      <w:r w:rsidRPr="007323AA">
        <w:rPr>
          <w:sz w:val="28"/>
          <w:szCs w:val="28"/>
        </w:rPr>
        <w:t xml:space="preserve">постановлением </w:t>
      </w:r>
      <w:r w:rsidR="00C248D9" w:rsidRPr="007323AA">
        <w:rPr>
          <w:sz w:val="28"/>
          <w:szCs w:val="28"/>
        </w:rPr>
        <w:t>Территориальной избирательной комиссии</w:t>
      </w:r>
      <w:r w:rsidR="002F158D" w:rsidRPr="007323AA">
        <w:rPr>
          <w:sz w:val="28"/>
          <w:szCs w:val="28"/>
        </w:rPr>
        <w:t xml:space="preserve"> города Донецка</w:t>
      </w:r>
      <w:r w:rsidRPr="007323AA">
        <w:rPr>
          <w:sz w:val="28"/>
          <w:szCs w:val="28"/>
        </w:rPr>
        <w:t xml:space="preserve"> от </w:t>
      </w:r>
      <w:r w:rsidR="0007030B">
        <w:rPr>
          <w:sz w:val="28"/>
          <w:szCs w:val="28"/>
        </w:rPr>
        <w:t>____2020 г.</w:t>
      </w:r>
      <w:r w:rsidRPr="007323AA">
        <w:rPr>
          <w:sz w:val="28"/>
          <w:szCs w:val="28"/>
        </w:rPr>
        <w:t xml:space="preserve"> </w:t>
      </w:r>
      <w:r w:rsidR="00C248D9" w:rsidRPr="007323AA">
        <w:rPr>
          <w:sz w:val="28"/>
          <w:szCs w:val="28"/>
        </w:rPr>
        <w:br/>
      </w:r>
      <w:r w:rsidRPr="007323AA">
        <w:rPr>
          <w:sz w:val="28"/>
          <w:szCs w:val="28"/>
        </w:rPr>
        <w:t>№</w:t>
      </w:r>
      <w:r w:rsidR="0007030B">
        <w:rPr>
          <w:sz w:val="28"/>
          <w:szCs w:val="28"/>
        </w:rPr>
        <w:t>___</w:t>
      </w:r>
      <w:r w:rsidR="00C248D9" w:rsidRPr="007323AA">
        <w:rPr>
          <w:sz w:val="28"/>
          <w:szCs w:val="28"/>
        </w:rPr>
        <w:t xml:space="preserve"> </w:t>
      </w:r>
      <w:r w:rsidRPr="007323AA">
        <w:rPr>
          <w:sz w:val="28"/>
          <w:szCs w:val="28"/>
        </w:rPr>
        <w:t>«</w:t>
      </w:r>
      <w:r w:rsidR="007323AA" w:rsidRPr="00C24CEB">
        <w:rPr>
          <w:sz w:val="28"/>
          <w:szCs w:val="28"/>
        </w:rPr>
        <w:t xml:space="preserve">О Порядке приема, учета, анализа, обработки </w:t>
      </w:r>
      <w:r w:rsidR="007323AA" w:rsidRPr="00C24CEB">
        <w:rPr>
          <w:sz w:val="28"/>
          <w:szCs w:val="28"/>
        </w:rPr>
        <w:br/>
        <w:t>и хранения в Территориальной избирательной комиссии города Донецка экземпляров (копий, фотографий) предвыборных агитационных материалов кандидатов в депутаты Донецкой городской Думы</w:t>
      </w:r>
      <w:r w:rsidR="00C24CEB" w:rsidRPr="00C24CEB">
        <w:rPr>
          <w:sz w:val="28"/>
          <w:szCs w:val="28"/>
        </w:rPr>
        <w:t xml:space="preserve"> седьмого созыва</w:t>
      </w:r>
      <w:r w:rsidR="007323AA" w:rsidRPr="00C24CEB">
        <w:rPr>
          <w:sz w:val="28"/>
          <w:szCs w:val="28"/>
        </w:rPr>
        <w:t xml:space="preserve"> и представляемых одновременно с ними документов</w:t>
      </w:r>
      <w:r w:rsidR="005D5EB8" w:rsidRPr="00C24CEB">
        <w:rPr>
          <w:sz w:val="28"/>
          <w:szCs w:val="28"/>
        </w:rPr>
        <w:t>»</w:t>
      </w:r>
    </w:p>
    <w:p w:rsidR="00825C6B" w:rsidRPr="005847BA" w:rsidRDefault="00825C6B" w:rsidP="005847BA">
      <w:pPr>
        <w:ind w:firstLine="851"/>
        <w:jc w:val="both"/>
        <w:rPr>
          <w:sz w:val="28"/>
          <w:szCs w:val="28"/>
        </w:rPr>
      </w:pPr>
    </w:p>
    <w:p w:rsidR="005847BA" w:rsidRPr="005847BA" w:rsidRDefault="002D0461" w:rsidP="002F158D">
      <w:pPr>
        <w:ind w:firstLine="709"/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города </w:t>
      </w:r>
      <w:r w:rsidR="002F158D">
        <w:rPr>
          <w:bCs/>
          <w:sz w:val="28"/>
          <w:szCs w:val="28"/>
        </w:rPr>
        <w:t xml:space="preserve">Донецка </w:t>
      </w:r>
      <w:r w:rsidRPr="002D0461">
        <w:rPr>
          <w:bCs/>
          <w:sz w:val="28"/>
          <w:szCs w:val="28"/>
        </w:rPr>
        <w:t xml:space="preserve"> ПОСТАНОВЛЯЕТ:</w:t>
      </w:r>
    </w:p>
    <w:p w:rsidR="005847BA" w:rsidRPr="005847BA" w:rsidRDefault="005847BA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7225D" w:rsidRPr="00E4108E" w:rsidRDefault="00CF4B5B" w:rsidP="007323AA">
      <w:pPr>
        <w:pStyle w:val="21"/>
        <w:spacing w:line="336" w:lineRule="auto"/>
        <w:ind w:firstLine="709"/>
        <w:jc w:val="both"/>
        <w:rPr>
          <w:bCs/>
          <w:szCs w:val="28"/>
        </w:rPr>
      </w:pPr>
      <w:r w:rsidRPr="00E4108E">
        <w:rPr>
          <w:bCs/>
          <w:szCs w:val="28"/>
        </w:rPr>
        <w:t>1. </w:t>
      </w:r>
      <w:r w:rsidR="007323AA" w:rsidRPr="00E4108E">
        <w:rPr>
          <w:bCs/>
          <w:szCs w:val="28"/>
        </w:rPr>
        <w:t xml:space="preserve">Назначить </w:t>
      </w:r>
      <w:r w:rsidR="00E4108E" w:rsidRPr="00E4108E">
        <w:rPr>
          <w:bCs/>
          <w:szCs w:val="28"/>
        </w:rPr>
        <w:t xml:space="preserve">Городецкую Юлию Викторовну </w:t>
      </w:r>
      <w:r w:rsidR="00B7225D" w:rsidRPr="00E4108E">
        <w:rPr>
          <w:bCs/>
          <w:szCs w:val="28"/>
        </w:rPr>
        <w:t>ответственн</w:t>
      </w:r>
      <w:r w:rsidR="007323AA" w:rsidRPr="00E4108E">
        <w:rPr>
          <w:bCs/>
          <w:szCs w:val="28"/>
        </w:rPr>
        <w:t>ым: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E4108E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E4108E">
        <w:rPr>
          <w:bCs/>
          <w:sz w:val="28"/>
          <w:szCs w:val="28"/>
        </w:rPr>
        <w:t>экземпляров (копий, фотографий)</w:t>
      </w:r>
      <w:r w:rsidRPr="00E4108E">
        <w:rPr>
          <w:bCs/>
          <w:sz w:val="28"/>
          <w:szCs w:val="28"/>
        </w:rPr>
        <w:t xml:space="preserve"> предвыборных агитационных материалов</w:t>
      </w:r>
      <w:r w:rsidR="00537786" w:rsidRPr="00E4108E">
        <w:rPr>
          <w:bCs/>
          <w:sz w:val="28"/>
          <w:szCs w:val="28"/>
        </w:rPr>
        <w:t xml:space="preserve"> кандидатов</w:t>
      </w:r>
      <w:r w:rsidRPr="00E4108E">
        <w:rPr>
          <w:bCs/>
          <w:sz w:val="28"/>
          <w:szCs w:val="28"/>
        </w:rPr>
        <w:t>;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7225D" w:rsidRDefault="003F797C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bookmarkStart w:id="0" w:name="_GoBack"/>
      <w:bookmarkEnd w:id="0"/>
      <w:r w:rsidRPr="005D5EB8">
        <w:rPr>
          <w:bCs/>
          <w:sz w:val="28"/>
          <w:szCs w:val="28"/>
        </w:rPr>
        <w:lastRenderedPageBreak/>
        <w:t xml:space="preserve">за актуализацию сведений в </w:t>
      </w:r>
      <w:r w:rsidR="00B7225D" w:rsidRPr="005D5EB8">
        <w:rPr>
          <w:bCs/>
          <w:sz w:val="28"/>
          <w:szCs w:val="28"/>
        </w:rPr>
        <w:t>информационно-поисков</w:t>
      </w:r>
      <w:r w:rsidR="00A5343C" w:rsidRPr="005D5EB8">
        <w:rPr>
          <w:bCs/>
          <w:sz w:val="28"/>
          <w:szCs w:val="28"/>
        </w:rPr>
        <w:t>ой</w:t>
      </w:r>
      <w:r w:rsidR="00B7225D" w:rsidRPr="005D5EB8">
        <w:rPr>
          <w:bCs/>
          <w:sz w:val="28"/>
          <w:szCs w:val="28"/>
        </w:rPr>
        <w:t xml:space="preserve"> систем</w:t>
      </w:r>
      <w:r w:rsidR="00A5343C" w:rsidRPr="005D5EB8">
        <w:rPr>
          <w:bCs/>
          <w:sz w:val="28"/>
          <w:szCs w:val="28"/>
        </w:rPr>
        <w:t>е</w:t>
      </w:r>
      <w:r w:rsidR="00B7225D" w:rsidRPr="005D5EB8">
        <w:rPr>
          <w:bCs/>
          <w:sz w:val="28"/>
          <w:szCs w:val="28"/>
        </w:rPr>
        <w:t xml:space="preserve"> «Чистый Дон».</w:t>
      </w:r>
    </w:p>
    <w:p w:rsidR="005853C9" w:rsidRDefault="005853C9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2F158D">
        <w:rPr>
          <w:sz w:val="28"/>
          <w:szCs w:val="28"/>
        </w:rPr>
        <w:t xml:space="preserve">Донецка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5853C9" w:rsidRDefault="005B79F6" w:rsidP="005B79F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Контроль за исполнением </w:t>
      </w:r>
      <w:r w:rsidR="005D5EB8">
        <w:rPr>
          <w:sz w:val="28"/>
          <w:szCs w:val="28"/>
        </w:rPr>
        <w:t xml:space="preserve">данного постановления возложить на </w:t>
      </w:r>
      <w:r w:rsidR="007323AA">
        <w:rPr>
          <w:sz w:val="28"/>
          <w:szCs w:val="28"/>
        </w:rPr>
        <w:t xml:space="preserve">заместителя </w:t>
      </w:r>
      <w:r w:rsidR="005D5EB8">
        <w:rPr>
          <w:sz w:val="28"/>
          <w:szCs w:val="28"/>
        </w:rPr>
        <w:t xml:space="preserve">председателя Территориальной избирательной комиссии города Донецка </w:t>
      </w:r>
      <w:r w:rsidR="007323AA">
        <w:rPr>
          <w:sz w:val="28"/>
          <w:szCs w:val="28"/>
        </w:rPr>
        <w:t>Ю.В.Городецкую</w:t>
      </w:r>
      <w:r w:rsidR="005D5EB8">
        <w:rPr>
          <w:sz w:val="28"/>
          <w:szCs w:val="28"/>
        </w:rPr>
        <w:t>.</w:t>
      </w:r>
    </w:p>
    <w:p w:rsidR="005853C9" w:rsidRDefault="005853C9" w:rsidP="005853C9">
      <w:pPr>
        <w:rPr>
          <w:sz w:val="28"/>
          <w:szCs w:val="28"/>
        </w:rPr>
      </w:pPr>
    </w:p>
    <w:p w:rsidR="002F158D" w:rsidRPr="00D85F3E" w:rsidRDefault="002F158D" w:rsidP="002F158D">
      <w:pPr>
        <w:suppressAutoHyphens/>
        <w:spacing w:after="60" w:line="360" w:lineRule="auto"/>
        <w:rPr>
          <w:sz w:val="28"/>
          <w:szCs w:val="28"/>
        </w:rPr>
      </w:pPr>
    </w:p>
    <w:p w:rsidR="002F158D" w:rsidRPr="00871098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А.В. Темникова </w:t>
      </w:r>
    </w:p>
    <w:p w:rsidR="002F158D" w:rsidRPr="00871098" w:rsidRDefault="002F158D" w:rsidP="002F158D">
      <w:pPr>
        <w:rPr>
          <w:sz w:val="28"/>
          <w:szCs w:val="28"/>
        </w:rPr>
      </w:pPr>
    </w:p>
    <w:p w:rsidR="002F158D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>О.М. Гуревнина</w:t>
      </w:r>
    </w:p>
    <w:p w:rsidR="005853C9" w:rsidRPr="00294107" w:rsidRDefault="005853C9" w:rsidP="002F158D">
      <w:pPr>
        <w:rPr>
          <w:bCs/>
          <w:sz w:val="28"/>
          <w:szCs w:val="28"/>
        </w:rPr>
      </w:pPr>
    </w:p>
    <w:sectPr w:rsidR="005853C9" w:rsidRPr="00294107" w:rsidSect="00B215E6">
      <w:headerReference w:type="default" r:id="rId9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287" w:rsidRDefault="00126287">
      <w:r>
        <w:separator/>
      </w:r>
    </w:p>
  </w:endnote>
  <w:endnote w:type="continuationSeparator" w:id="1">
    <w:p w:rsidR="00126287" w:rsidRDefault="00126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287" w:rsidRDefault="00126287">
      <w:r>
        <w:separator/>
      </w:r>
    </w:p>
  </w:footnote>
  <w:footnote w:type="continuationSeparator" w:id="1">
    <w:p w:rsidR="00126287" w:rsidRDefault="00126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0E7" w:rsidRPr="00352E19" w:rsidRDefault="00326ADE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E4108E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270D9"/>
    <w:rsid w:val="000307D2"/>
    <w:rsid w:val="000341C0"/>
    <w:rsid w:val="00036F8F"/>
    <w:rsid w:val="00055F9D"/>
    <w:rsid w:val="00057709"/>
    <w:rsid w:val="00064D49"/>
    <w:rsid w:val="00067399"/>
    <w:rsid w:val="0007030B"/>
    <w:rsid w:val="00077BA5"/>
    <w:rsid w:val="00081D7F"/>
    <w:rsid w:val="000A4D62"/>
    <w:rsid w:val="000B7B24"/>
    <w:rsid w:val="000D3040"/>
    <w:rsid w:val="000E6FD9"/>
    <w:rsid w:val="0011399F"/>
    <w:rsid w:val="0012151B"/>
    <w:rsid w:val="00126287"/>
    <w:rsid w:val="00145602"/>
    <w:rsid w:val="00152216"/>
    <w:rsid w:val="00171FD9"/>
    <w:rsid w:val="0017402E"/>
    <w:rsid w:val="00175030"/>
    <w:rsid w:val="00177953"/>
    <w:rsid w:val="0018454A"/>
    <w:rsid w:val="001C1CBB"/>
    <w:rsid w:val="001D1066"/>
    <w:rsid w:val="001D3DB5"/>
    <w:rsid w:val="001F4E15"/>
    <w:rsid w:val="002244FF"/>
    <w:rsid w:val="002264DF"/>
    <w:rsid w:val="00235A83"/>
    <w:rsid w:val="0024163F"/>
    <w:rsid w:val="00242066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D1DB8"/>
    <w:rsid w:val="002E2743"/>
    <w:rsid w:val="002E66F9"/>
    <w:rsid w:val="002F158D"/>
    <w:rsid w:val="002F312C"/>
    <w:rsid w:val="002F5CC8"/>
    <w:rsid w:val="00304CC1"/>
    <w:rsid w:val="003065B1"/>
    <w:rsid w:val="00307D6E"/>
    <w:rsid w:val="00312385"/>
    <w:rsid w:val="00326ADE"/>
    <w:rsid w:val="003275C7"/>
    <w:rsid w:val="00333263"/>
    <w:rsid w:val="00344017"/>
    <w:rsid w:val="00352E19"/>
    <w:rsid w:val="003535B3"/>
    <w:rsid w:val="00356B3D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065FF"/>
    <w:rsid w:val="00517143"/>
    <w:rsid w:val="00531A86"/>
    <w:rsid w:val="00533321"/>
    <w:rsid w:val="00537786"/>
    <w:rsid w:val="005446B7"/>
    <w:rsid w:val="00556249"/>
    <w:rsid w:val="00564FDB"/>
    <w:rsid w:val="00583523"/>
    <w:rsid w:val="005847BA"/>
    <w:rsid w:val="00584B71"/>
    <w:rsid w:val="005853C9"/>
    <w:rsid w:val="0058540B"/>
    <w:rsid w:val="005860EA"/>
    <w:rsid w:val="005B0A5F"/>
    <w:rsid w:val="005B79F6"/>
    <w:rsid w:val="005C2B7E"/>
    <w:rsid w:val="005C7AF9"/>
    <w:rsid w:val="005D1D8E"/>
    <w:rsid w:val="005D3B29"/>
    <w:rsid w:val="005D5EB8"/>
    <w:rsid w:val="005F1F00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2C1"/>
    <w:rsid w:val="006D0308"/>
    <w:rsid w:val="006E1783"/>
    <w:rsid w:val="006F64B8"/>
    <w:rsid w:val="006F7631"/>
    <w:rsid w:val="0071298F"/>
    <w:rsid w:val="00723B9F"/>
    <w:rsid w:val="00730008"/>
    <w:rsid w:val="007323AA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20B9"/>
    <w:rsid w:val="00825C6B"/>
    <w:rsid w:val="00825E8B"/>
    <w:rsid w:val="00827E42"/>
    <w:rsid w:val="00836736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A45B1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343C"/>
    <w:rsid w:val="00A55930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7DC0"/>
    <w:rsid w:val="00BB255C"/>
    <w:rsid w:val="00BC4C7E"/>
    <w:rsid w:val="00BD4706"/>
    <w:rsid w:val="00BD7B66"/>
    <w:rsid w:val="00BE2443"/>
    <w:rsid w:val="00BE3613"/>
    <w:rsid w:val="00BF0EA6"/>
    <w:rsid w:val="00C03C6C"/>
    <w:rsid w:val="00C22871"/>
    <w:rsid w:val="00C248D9"/>
    <w:rsid w:val="00C24CEB"/>
    <w:rsid w:val="00C25BB8"/>
    <w:rsid w:val="00C4044C"/>
    <w:rsid w:val="00C66E67"/>
    <w:rsid w:val="00C85E5B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2DA6"/>
    <w:rsid w:val="00D26F68"/>
    <w:rsid w:val="00D2706F"/>
    <w:rsid w:val="00D305BF"/>
    <w:rsid w:val="00D67445"/>
    <w:rsid w:val="00D764C8"/>
    <w:rsid w:val="00D87F7D"/>
    <w:rsid w:val="00DD055C"/>
    <w:rsid w:val="00DE141C"/>
    <w:rsid w:val="00DF558E"/>
    <w:rsid w:val="00DF71B2"/>
    <w:rsid w:val="00E23586"/>
    <w:rsid w:val="00E341D7"/>
    <w:rsid w:val="00E4108E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462DC"/>
    <w:rsid w:val="00F53D6F"/>
    <w:rsid w:val="00F60BAC"/>
    <w:rsid w:val="00F6504A"/>
    <w:rsid w:val="00F67881"/>
    <w:rsid w:val="00F67B06"/>
    <w:rsid w:val="00F80001"/>
    <w:rsid w:val="00F915B7"/>
    <w:rsid w:val="00F96F0D"/>
    <w:rsid w:val="00FA4377"/>
    <w:rsid w:val="00FB094A"/>
    <w:rsid w:val="00FB38D8"/>
    <w:rsid w:val="00FD0F80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9F"/>
  </w:style>
  <w:style w:type="paragraph" w:styleId="1">
    <w:name w:val="heading 1"/>
    <w:basedOn w:val="a"/>
    <w:next w:val="a"/>
    <w:link w:val="10"/>
    <w:uiPriority w:val="9"/>
    <w:qFormat/>
    <w:rsid w:val="00723B9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723B9F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723B9F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23B9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723B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723B9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723B9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723B9F"/>
  </w:style>
  <w:style w:type="paragraph" w:styleId="a5">
    <w:name w:val="header"/>
    <w:basedOn w:val="a"/>
    <w:link w:val="a6"/>
    <w:uiPriority w:val="99"/>
    <w:rsid w:val="00723B9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723B9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723B9F"/>
  </w:style>
  <w:style w:type="paragraph" w:customStyle="1" w:styleId="a9">
    <w:name w:val="Рабочий"/>
    <w:basedOn w:val="a"/>
    <w:rsid w:val="00723B9F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723B9F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723B9F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723B9F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723B9F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154CE-6866-4D83-AA97-4D99578C6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User</cp:lastModifiedBy>
  <cp:revision>7</cp:revision>
  <cp:lastPrinted>2019-10-18T09:38:00Z</cp:lastPrinted>
  <dcterms:created xsi:type="dcterms:W3CDTF">2020-06-29T08:08:00Z</dcterms:created>
  <dcterms:modified xsi:type="dcterms:W3CDTF">2020-07-09T07:09:00Z</dcterms:modified>
</cp:coreProperties>
</file>