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11A6" w:rsidRDefault="002D11A6" w:rsidP="002D11A6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2D11A6" w:rsidRDefault="002D11A6" w:rsidP="002D11A6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</w:t>
      </w:r>
      <w:r w:rsidR="00971515">
        <w:rPr>
          <w:sz w:val="28"/>
          <w:szCs w:val="28"/>
        </w:rPr>
        <w:t>ДОНЕЦКА</w:t>
      </w:r>
      <w:r>
        <w:rPr>
          <w:sz w:val="28"/>
          <w:szCs w:val="28"/>
        </w:rPr>
        <w:t xml:space="preserve"> РОСТОВСКОЙ ОБЛАСТИ</w:t>
      </w:r>
    </w:p>
    <w:p w:rsidR="002D11A6" w:rsidRDefault="002D11A6" w:rsidP="002D11A6"/>
    <w:tbl>
      <w:tblPr>
        <w:tblW w:w="0" w:type="auto"/>
        <w:tblLook w:val="01E0"/>
      </w:tblPr>
      <w:tblGrid>
        <w:gridCol w:w="2660"/>
        <w:gridCol w:w="2616"/>
        <w:gridCol w:w="1504"/>
        <w:gridCol w:w="2145"/>
      </w:tblGrid>
      <w:tr w:rsidR="002D11A6" w:rsidTr="00757D09">
        <w:tc>
          <w:tcPr>
            <w:tcW w:w="8925" w:type="dxa"/>
            <w:gridSpan w:val="4"/>
            <w:hideMark/>
          </w:tcPr>
          <w:p w:rsidR="002D11A6" w:rsidRDefault="002D11A6" w:rsidP="00E47D6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2D11A6" w:rsidTr="00757D09">
        <w:tc>
          <w:tcPr>
            <w:tcW w:w="5276" w:type="dxa"/>
            <w:gridSpan w:val="2"/>
            <w:hideMark/>
          </w:tcPr>
          <w:p w:rsidR="002D11A6" w:rsidRPr="00963235" w:rsidRDefault="00757D09" w:rsidP="00AA27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  <w:r w:rsidR="00AA27E8">
              <w:rPr>
                <w:sz w:val="28"/>
                <w:szCs w:val="28"/>
              </w:rPr>
              <w:t xml:space="preserve"> июня 2020 </w:t>
            </w:r>
            <w:r w:rsidR="002D11A6" w:rsidRPr="00963235">
              <w:rPr>
                <w:sz w:val="28"/>
                <w:szCs w:val="28"/>
              </w:rPr>
              <w:t>г.</w:t>
            </w:r>
          </w:p>
        </w:tc>
        <w:tc>
          <w:tcPr>
            <w:tcW w:w="3649" w:type="dxa"/>
            <w:gridSpan w:val="2"/>
            <w:hideMark/>
          </w:tcPr>
          <w:p w:rsidR="002D11A6" w:rsidRPr="00963235" w:rsidRDefault="00AA27E8" w:rsidP="002D11A6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144</w:t>
            </w:r>
            <w:r w:rsidR="002D11A6" w:rsidRPr="00963235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1</w:t>
            </w:r>
          </w:p>
        </w:tc>
      </w:tr>
      <w:tr w:rsidR="002D11A6" w:rsidTr="00757D09">
        <w:tc>
          <w:tcPr>
            <w:tcW w:w="8925" w:type="dxa"/>
            <w:gridSpan w:val="4"/>
          </w:tcPr>
          <w:p w:rsidR="002D11A6" w:rsidRDefault="002D11A6" w:rsidP="00971515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г. </w:t>
            </w:r>
            <w:r w:rsidR="00971515">
              <w:rPr>
                <w:sz w:val="28"/>
                <w:szCs w:val="28"/>
              </w:rPr>
              <w:t>Донецк</w:t>
            </w:r>
          </w:p>
        </w:tc>
      </w:tr>
      <w:tr w:rsidR="002D11A6" w:rsidTr="00757D09">
        <w:tc>
          <w:tcPr>
            <w:tcW w:w="2660" w:type="dxa"/>
          </w:tcPr>
          <w:p w:rsidR="002D11A6" w:rsidRDefault="002D11A6" w:rsidP="00E47D60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4120" w:type="dxa"/>
            <w:gridSpan w:val="2"/>
          </w:tcPr>
          <w:p w:rsidR="002D11A6" w:rsidRPr="003724A6" w:rsidRDefault="002D11A6" w:rsidP="00757D09">
            <w:pPr>
              <w:ind w:left="-98"/>
              <w:jc w:val="both"/>
              <w:rPr>
                <w:b/>
                <w:sz w:val="28"/>
                <w:szCs w:val="28"/>
              </w:rPr>
            </w:pPr>
            <w:r w:rsidRPr="00827171">
              <w:rPr>
                <w:b/>
                <w:sz w:val="28"/>
                <w:szCs w:val="28"/>
              </w:rPr>
              <w:t>Об освобождении от должности председателя</w:t>
            </w:r>
            <w:r w:rsidR="00757D09">
              <w:rPr>
                <w:b/>
                <w:sz w:val="28"/>
                <w:szCs w:val="28"/>
              </w:rPr>
              <w:t xml:space="preserve"> </w:t>
            </w:r>
            <w:r w:rsidRPr="00827171">
              <w:rPr>
                <w:b/>
                <w:sz w:val="28"/>
                <w:szCs w:val="28"/>
              </w:rPr>
              <w:t>участковой избирательной</w:t>
            </w:r>
            <w:r w:rsidR="00757D09">
              <w:rPr>
                <w:b/>
                <w:sz w:val="28"/>
                <w:szCs w:val="28"/>
              </w:rPr>
              <w:t xml:space="preserve"> </w:t>
            </w:r>
            <w:r w:rsidRPr="00827171">
              <w:rPr>
                <w:b/>
                <w:sz w:val="28"/>
                <w:szCs w:val="28"/>
              </w:rPr>
              <w:t>комиссии избирательного участка,</w:t>
            </w:r>
            <w:r w:rsidR="00AA27E8">
              <w:rPr>
                <w:b/>
                <w:sz w:val="28"/>
                <w:szCs w:val="28"/>
              </w:rPr>
              <w:t xml:space="preserve"> участка референдума       № 565</w:t>
            </w:r>
            <w:r w:rsidRPr="00827171">
              <w:rPr>
                <w:b/>
                <w:sz w:val="28"/>
                <w:szCs w:val="28"/>
              </w:rPr>
              <w:t xml:space="preserve"> г. </w:t>
            </w:r>
            <w:r w:rsidR="00971515">
              <w:rPr>
                <w:b/>
                <w:sz w:val="28"/>
                <w:szCs w:val="28"/>
              </w:rPr>
              <w:t>Донецка</w:t>
            </w:r>
            <w:r w:rsidRPr="00827171">
              <w:rPr>
                <w:b/>
                <w:sz w:val="28"/>
                <w:szCs w:val="28"/>
              </w:rPr>
              <w:t xml:space="preserve"> Ростовской области </w:t>
            </w:r>
            <w:r w:rsidR="00E17D64">
              <w:rPr>
                <w:b/>
                <w:sz w:val="28"/>
                <w:szCs w:val="28"/>
              </w:rPr>
              <w:t>Лаврентьевой</w:t>
            </w:r>
            <w:r w:rsidR="00AA27E8">
              <w:rPr>
                <w:b/>
                <w:sz w:val="28"/>
                <w:szCs w:val="28"/>
              </w:rPr>
              <w:t xml:space="preserve"> А.Г.</w:t>
            </w:r>
          </w:p>
        </w:tc>
        <w:tc>
          <w:tcPr>
            <w:tcW w:w="2145" w:type="dxa"/>
          </w:tcPr>
          <w:p w:rsidR="002D11A6" w:rsidRDefault="002D11A6" w:rsidP="00E47D60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2D11A6" w:rsidRPr="00675C67" w:rsidRDefault="002D11A6" w:rsidP="002D11A6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>В связи с поданным заявлением председателя участковой избирательной ком</w:t>
      </w:r>
      <w:r w:rsidR="00AA27E8">
        <w:rPr>
          <w:sz w:val="28"/>
          <w:szCs w:val="28"/>
        </w:rPr>
        <w:t>иссии № 565</w:t>
      </w:r>
      <w:r w:rsidR="00971515">
        <w:rPr>
          <w:sz w:val="28"/>
          <w:szCs w:val="28"/>
        </w:rPr>
        <w:t xml:space="preserve"> </w:t>
      </w:r>
      <w:r w:rsidR="00AA27E8">
        <w:rPr>
          <w:sz w:val="28"/>
          <w:szCs w:val="28"/>
        </w:rPr>
        <w:t xml:space="preserve">Лаврентьевой А.Г. от 10.06.2020 </w:t>
      </w:r>
      <w:r>
        <w:rPr>
          <w:sz w:val="28"/>
          <w:szCs w:val="28"/>
        </w:rPr>
        <w:t>г., руководствуясь  п.7 ст.28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2D11A6" w:rsidRDefault="002D11A6" w:rsidP="002D11A6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</w:t>
      </w:r>
      <w:r w:rsidR="00963235">
        <w:rPr>
          <w:sz w:val="28"/>
          <w:szCs w:val="28"/>
        </w:rPr>
        <w:t>Донецка</w:t>
      </w:r>
      <w:r>
        <w:rPr>
          <w:sz w:val="28"/>
          <w:szCs w:val="28"/>
        </w:rPr>
        <w:t xml:space="preserve"> Ростовской области</w:t>
      </w:r>
    </w:p>
    <w:p w:rsidR="002D11A6" w:rsidRPr="00EC5CD0" w:rsidRDefault="002D11A6" w:rsidP="002D11A6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2D11A6" w:rsidRDefault="002D11A6" w:rsidP="002D11A6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Освободить от должности председателя участковой избирательной комиссии избирательного участка, участка референдума № </w:t>
      </w:r>
      <w:r w:rsidR="00AA27E8">
        <w:rPr>
          <w:sz w:val="28"/>
          <w:szCs w:val="28"/>
        </w:rPr>
        <w:t>565</w:t>
      </w:r>
      <w:r w:rsidR="00971515">
        <w:rPr>
          <w:sz w:val="28"/>
          <w:szCs w:val="28"/>
        </w:rPr>
        <w:t xml:space="preserve"> г. Донецка </w:t>
      </w:r>
      <w:r>
        <w:rPr>
          <w:sz w:val="28"/>
          <w:szCs w:val="28"/>
        </w:rPr>
        <w:t xml:space="preserve">Ростовской области </w:t>
      </w:r>
      <w:r w:rsidR="00AA27E8">
        <w:rPr>
          <w:sz w:val="28"/>
          <w:szCs w:val="28"/>
        </w:rPr>
        <w:t>Лаврентьеву Анну Геннадьевну</w:t>
      </w:r>
      <w:proofErr w:type="gramStart"/>
      <w:r w:rsidR="004C6F72">
        <w:rPr>
          <w:sz w:val="28"/>
          <w:szCs w:val="28"/>
        </w:rPr>
        <w:t>.</w:t>
      </w:r>
      <w:r>
        <w:rPr>
          <w:sz w:val="28"/>
          <w:szCs w:val="28"/>
        </w:rPr>
        <w:t>.</w:t>
      </w:r>
      <w:proofErr w:type="gramEnd"/>
    </w:p>
    <w:p w:rsidR="002D11A6" w:rsidRDefault="002D11A6" w:rsidP="002D11A6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2. Направить настоящее постановление в участковую избирательную комиссию избирательного у</w:t>
      </w:r>
      <w:r w:rsidR="00971515">
        <w:rPr>
          <w:sz w:val="28"/>
          <w:szCs w:val="28"/>
        </w:rPr>
        <w:t>ч</w:t>
      </w:r>
      <w:r w:rsidR="004C6F72">
        <w:rPr>
          <w:sz w:val="28"/>
          <w:szCs w:val="28"/>
        </w:rPr>
        <w:t>астка, участка референдума № 565</w:t>
      </w:r>
      <w:r w:rsidR="001B312A">
        <w:rPr>
          <w:sz w:val="28"/>
          <w:szCs w:val="28"/>
        </w:rPr>
        <w:t xml:space="preserve"> </w:t>
      </w:r>
      <w:r w:rsidR="00971515">
        <w:rPr>
          <w:sz w:val="28"/>
          <w:szCs w:val="28"/>
        </w:rPr>
        <w:t>г. Донецка</w:t>
      </w:r>
      <w:r>
        <w:rPr>
          <w:sz w:val="28"/>
          <w:szCs w:val="28"/>
        </w:rPr>
        <w:t xml:space="preserve"> Ростовской области.</w:t>
      </w:r>
    </w:p>
    <w:p w:rsidR="002D11A6" w:rsidRDefault="002D11A6" w:rsidP="002D11A6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города </w:t>
      </w:r>
      <w:r w:rsidR="00971515">
        <w:rPr>
          <w:sz w:val="28"/>
          <w:szCs w:val="28"/>
        </w:rPr>
        <w:t xml:space="preserve">Донецка А.В. </w:t>
      </w:r>
      <w:proofErr w:type="spellStart"/>
      <w:r w:rsidR="00971515">
        <w:rPr>
          <w:sz w:val="28"/>
          <w:szCs w:val="28"/>
        </w:rPr>
        <w:t>Темникову</w:t>
      </w:r>
      <w:proofErr w:type="spellEnd"/>
      <w:r>
        <w:rPr>
          <w:sz w:val="28"/>
          <w:szCs w:val="28"/>
        </w:rPr>
        <w:t>.</w:t>
      </w:r>
    </w:p>
    <w:p w:rsidR="002D11A6" w:rsidRDefault="002D11A6" w:rsidP="002D11A6">
      <w:pPr>
        <w:spacing w:after="0" w:line="360" w:lineRule="auto"/>
        <w:ind w:firstLine="851"/>
        <w:jc w:val="both"/>
        <w:rPr>
          <w:sz w:val="28"/>
        </w:rPr>
      </w:pPr>
    </w:p>
    <w:p w:rsidR="00963235" w:rsidRDefault="002D11A6" w:rsidP="00963235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                </w:t>
      </w:r>
      <w:r w:rsidR="00971515">
        <w:rPr>
          <w:sz w:val="28"/>
          <w:szCs w:val="28"/>
        </w:rPr>
        <w:t xml:space="preserve">           А.В. </w:t>
      </w:r>
      <w:proofErr w:type="spellStart"/>
      <w:r w:rsidR="00971515">
        <w:rPr>
          <w:sz w:val="28"/>
          <w:szCs w:val="28"/>
        </w:rPr>
        <w:t>Темникова</w:t>
      </w:r>
      <w:proofErr w:type="spellEnd"/>
    </w:p>
    <w:p w:rsidR="00F00EA6" w:rsidRPr="00963235" w:rsidRDefault="00963235" w:rsidP="00963235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971515" w:rsidRPr="00963235">
        <w:rPr>
          <w:sz w:val="28"/>
          <w:szCs w:val="28"/>
        </w:rPr>
        <w:t xml:space="preserve">комиссии                                                         </w:t>
      </w:r>
      <w:r>
        <w:rPr>
          <w:sz w:val="28"/>
          <w:szCs w:val="28"/>
        </w:rPr>
        <w:t xml:space="preserve">             </w:t>
      </w:r>
      <w:proofErr w:type="spellStart"/>
      <w:r>
        <w:rPr>
          <w:sz w:val="28"/>
          <w:szCs w:val="28"/>
        </w:rPr>
        <w:t>О.М.Гуревнина</w:t>
      </w:r>
      <w:proofErr w:type="spellEnd"/>
      <w:r>
        <w:rPr>
          <w:sz w:val="28"/>
          <w:szCs w:val="28"/>
        </w:rPr>
        <w:t xml:space="preserve">             </w:t>
      </w:r>
    </w:p>
    <w:p w:rsidR="00963235" w:rsidRDefault="00963235"/>
    <w:sectPr w:rsidR="00963235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compat/>
  <w:rsids>
    <w:rsidRoot w:val="002D11A6"/>
    <w:rsid w:val="00047C85"/>
    <w:rsid w:val="000A0D5B"/>
    <w:rsid w:val="0013028A"/>
    <w:rsid w:val="001A61A8"/>
    <w:rsid w:val="001B312A"/>
    <w:rsid w:val="002A189A"/>
    <w:rsid w:val="002D11A6"/>
    <w:rsid w:val="004C6F72"/>
    <w:rsid w:val="004C7795"/>
    <w:rsid w:val="004D36AC"/>
    <w:rsid w:val="004E56A3"/>
    <w:rsid w:val="005243E8"/>
    <w:rsid w:val="00757D09"/>
    <w:rsid w:val="00963235"/>
    <w:rsid w:val="00971515"/>
    <w:rsid w:val="009748CA"/>
    <w:rsid w:val="009C7EB4"/>
    <w:rsid w:val="00A32EE4"/>
    <w:rsid w:val="00AA27E8"/>
    <w:rsid w:val="00BF2FAB"/>
    <w:rsid w:val="00C235B4"/>
    <w:rsid w:val="00E02F99"/>
    <w:rsid w:val="00E17D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11A6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2D11A6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2D11A6"/>
    <w:rPr>
      <w:rFonts w:ascii="Times New Roman" w:eastAsia="Times New Roman" w:hAnsi="Times New Roman" w:cs="Times New Roman"/>
      <w:b/>
      <w:sz w:val="2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User</cp:lastModifiedBy>
  <cp:revision>6</cp:revision>
  <cp:lastPrinted>2020-06-11T11:08:00Z</cp:lastPrinted>
  <dcterms:created xsi:type="dcterms:W3CDTF">2020-06-11T06:46:00Z</dcterms:created>
  <dcterms:modified xsi:type="dcterms:W3CDTF">2020-06-11T11:08:00Z</dcterms:modified>
</cp:coreProperties>
</file>