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BDE" w:rsidRDefault="00DB4BDE" w:rsidP="004F44D7">
      <w:pPr>
        <w:pStyle w:val="21"/>
        <w:ind w:left="0" w:right="-185"/>
        <w:rPr>
          <w:b/>
        </w:rPr>
      </w:pPr>
    </w:p>
    <w:p w:rsidR="00896AD4" w:rsidRPr="00896AD4" w:rsidRDefault="00896AD4" w:rsidP="00896AD4">
      <w:pPr>
        <w:suppressAutoHyphens/>
        <w:rPr>
          <w:lang w:eastAsia="ar-SA"/>
        </w:rPr>
      </w:pPr>
      <w:r w:rsidRPr="00896AD4">
        <w:rPr>
          <w:noProof/>
        </w:rPr>
        <w:drawing>
          <wp:inline distT="0" distB="0" distL="0" distR="0">
            <wp:extent cx="523875" cy="552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AD4" w:rsidRPr="00896AD4" w:rsidRDefault="00896AD4" w:rsidP="00896AD4">
      <w:pPr>
        <w:suppressAutoHyphens/>
        <w:rPr>
          <w:b/>
          <w:lang w:eastAsia="ar-SA"/>
        </w:rPr>
      </w:pPr>
      <w:r w:rsidRPr="00896AD4">
        <w:rPr>
          <w:b/>
          <w:lang w:eastAsia="ar-SA"/>
        </w:rPr>
        <w:t>ТЕРРИТОРИАЛЬНАЯ ИЗБИРАТЕЛЬНАЯ КОМИССИЯ</w:t>
      </w:r>
    </w:p>
    <w:p w:rsidR="00896AD4" w:rsidRPr="00896AD4" w:rsidRDefault="00896AD4" w:rsidP="00896AD4">
      <w:pPr>
        <w:suppressAutoHyphens/>
        <w:rPr>
          <w:b/>
          <w:lang w:eastAsia="ar-SA"/>
        </w:rPr>
      </w:pPr>
      <w:r w:rsidRPr="00896AD4">
        <w:rPr>
          <w:b/>
          <w:lang w:eastAsia="ar-SA"/>
        </w:rPr>
        <w:t>ГОРОДА ДОНЕЦКА РОСТОВСКОЙ ОБЛАСТИ</w:t>
      </w:r>
    </w:p>
    <w:p w:rsidR="00896AD4" w:rsidRPr="00896AD4" w:rsidRDefault="00896AD4" w:rsidP="00896AD4">
      <w:pPr>
        <w:keepNext/>
        <w:jc w:val="both"/>
        <w:outlineLvl w:val="1"/>
        <w:rPr>
          <w:b/>
        </w:rPr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896AD4" w:rsidP="0093025B">
            <w:pPr>
              <w:ind w:right="-185"/>
              <w:jc w:val="left"/>
            </w:pPr>
            <w:r>
              <w:t xml:space="preserve">20 июня </w:t>
            </w:r>
            <w:r w:rsidR="0093025B" w:rsidRPr="0093025B">
              <w:t>2018 г.</w:t>
            </w:r>
          </w:p>
        </w:tc>
        <w:tc>
          <w:tcPr>
            <w:tcW w:w="4786" w:type="dxa"/>
          </w:tcPr>
          <w:p w:rsidR="0093025B" w:rsidRPr="0093025B" w:rsidRDefault="0093025B" w:rsidP="009C375A">
            <w:pPr>
              <w:ind w:right="-1"/>
              <w:jc w:val="right"/>
            </w:pPr>
            <w:r w:rsidRPr="0093025B">
              <w:t>№</w:t>
            </w:r>
            <w:r w:rsidR="00896AD4">
              <w:t xml:space="preserve"> 90-1</w:t>
            </w:r>
          </w:p>
        </w:tc>
      </w:tr>
    </w:tbl>
    <w:p w:rsidR="00C74DC5" w:rsidRPr="007F54BB" w:rsidRDefault="00896AD4" w:rsidP="007954CB">
      <w:pPr>
        <w:ind w:right="-185"/>
        <w:rPr>
          <w:i/>
          <w:sz w:val="20"/>
        </w:rPr>
      </w:pPr>
      <w:r>
        <w:t>г. Донецк</w:t>
      </w:r>
    </w:p>
    <w:p w:rsidR="007F54BB" w:rsidRDefault="007F54BB" w:rsidP="007954CB">
      <w:pPr>
        <w:ind w:right="-185"/>
      </w:pPr>
    </w:p>
    <w:p w:rsidR="00FC6E16" w:rsidRPr="00FC6E16" w:rsidRDefault="009C375A" w:rsidP="001D0BF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>
        <w:rPr>
          <w:b/>
          <w:bCs/>
        </w:rPr>
        <w:t xml:space="preserve"> 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9C375A" w:rsidRPr="00D01490">
        <w:rPr>
          <w:vertAlign w:val="superscript"/>
        </w:rPr>
        <w:t>1</w:t>
      </w:r>
      <w:r w:rsidR="009C375A">
        <w:t xml:space="preserve"> статьи 27 Федерального закона</w:t>
      </w:r>
      <w:r>
        <w:t xml:space="preserve"> </w:t>
      </w:r>
      <w:r w:rsidR="001F051E">
        <w:t xml:space="preserve">от 12.06.2002 № 67-ФЗ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C60AFA" w:rsidRDefault="00C60AFA" w:rsidP="001D0BF1">
      <w:pPr>
        <w:ind w:firstLine="851"/>
        <w:jc w:val="both"/>
      </w:pPr>
    </w:p>
    <w:p w:rsidR="009C375A" w:rsidRDefault="00C60AFA" w:rsidP="002502F4">
      <w:r>
        <w:t xml:space="preserve">Территориальная избирательная комиссия города </w:t>
      </w:r>
      <w:r w:rsidR="006A1B6C">
        <w:t>Донецка</w:t>
      </w:r>
      <w:r>
        <w:t xml:space="preserve">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8E2BC7">
      <w:pPr>
        <w:spacing w:line="360" w:lineRule="auto"/>
        <w:ind w:firstLine="851"/>
        <w:jc w:val="both"/>
      </w:pPr>
      <w:r>
        <w:t xml:space="preserve">1. Зачислить в резерв составов </w:t>
      </w:r>
      <w:r w:rsidR="00E146E4">
        <w:t xml:space="preserve">участковых комиссий избирательных участков, участков референдумов, образованных на территории города </w:t>
      </w:r>
      <w:r w:rsidR="006A1B6C">
        <w:t>Донецка</w:t>
      </w:r>
      <w:r w:rsidR="00E146E4">
        <w:t xml:space="preserve">, </w:t>
      </w:r>
      <w:r>
        <w:t xml:space="preserve">лиц согласно </w:t>
      </w:r>
      <w:r w:rsidR="00E146E4">
        <w:t>приложению</w:t>
      </w:r>
      <w:r>
        <w:t>.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</w:t>
      </w:r>
      <w:r w:rsidRPr="00DB4BDE">
        <w:t>Ростовской области в информационно-телекоммуникационной сети «Интернет»</w:t>
      </w:r>
      <w:r w:rsidR="00D01490" w:rsidRPr="00DB4BDE">
        <w:t xml:space="preserve"> в специальном разделе, посвященном формированию участковых избирательных комиссий и резерва составов участковых комиссий</w:t>
      </w:r>
      <w:r w:rsidRPr="00DB4BDE">
        <w:t>.</w:t>
      </w:r>
      <w:r w:rsidRPr="00B35EEC">
        <w:t xml:space="preserve"> 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247EB4">
        <w:t>Т</w:t>
      </w:r>
      <w:r w:rsidR="00D0149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DB4BDE" w:rsidRDefault="00DB4BDE" w:rsidP="00E146E4">
      <w:pPr>
        <w:spacing w:line="360" w:lineRule="auto"/>
        <w:ind w:firstLine="851"/>
        <w:jc w:val="both"/>
      </w:pPr>
    </w:p>
    <w:p w:rsidR="00DB4BDE" w:rsidRDefault="00DB4BDE" w:rsidP="00E146E4">
      <w:pPr>
        <w:spacing w:line="360" w:lineRule="auto"/>
        <w:ind w:firstLine="851"/>
        <w:jc w:val="both"/>
      </w:pPr>
    </w:p>
    <w:p w:rsidR="001D0BF1" w:rsidRDefault="00E146E4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</w:t>
      </w:r>
      <w:r w:rsidR="00C60AFA">
        <w:rPr>
          <w:sz w:val="28"/>
          <w:szCs w:val="28"/>
        </w:rPr>
        <w:t xml:space="preserve"> города </w:t>
      </w:r>
      <w:r w:rsidR="006A1B6C">
        <w:rPr>
          <w:sz w:val="28"/>
          <w:szCs w:val="28"/>
        </w:rPr>
        <w:t>Донецка</w:t>
      </w:r>
      <w:r w:rsidR="00C60AFA">
        <w:rPr>
          <w:sz w:val="28"/>
          <w:szCs w:val="28"/>
        </w:rPr>
        <w:t xml:space="preserve"> </w:t>
      </w:r>
      <w:r w:rsidR="006A1B6C">
        <w:rPr>
          <w:sz w:val="28"/>
          <w:szCs w:val="28"/>
        </w:rPr>
        <w:t xml:space="preserve">О.М. </w:t>
      </w:r>
      <w:proofErr w:type="spellStart"/>
      <w:r w:rsidR="006A1B6C">
        <w:rPr>
          <w:sz w:val="28"/>
          <w:szCs w:val="28"/>
        </w:rPr>
        <w:t>Гуревнину</w:t>
      </w:r>
      <w:proofErr w:type="spellEnd"/>
      <w:r w:rsidR="00C60AFA">
        <w:rPr>
          <w:sz w:val="28"/>
          <w:szCs w:val="28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6A1B6C" w:rsidRPr="006A1B6C" w:rsidRDefault="006A1B6C" w:rsidP="006A1B6C">
      <w:pPr>
        <w:suppressAutoHyphens/>
        <w:jc w:val="left"/>
        <w:rPr>
          <w:lang w:eastAsia="ar-SA"/>
        </w:rPr>
      </w:pPr>
      <w:r w:rsidRPr="006A1B6C">
        <w:rPr>
          <w:lang w:eastAsia="ar-SA"/>
        </w:rPr>
        <w:t>Председатель комиссии</w:t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  <w:t xml:space="preserve">А.В. </w:t>
      </w:r>
      <w:proofErr w:type="spellStart"/>
      <w:r w:rsidRPr="006A1B6C">
        <w:rPr>
          <w:lang w:eastAsia="ar-SA"/>
        </w:rPr>
        <w:t>Темникова</w:t>
      </w:r>
      <w:proofErr w:type="spellEnd"/>
      <w:r w:rsidRPr="006A1B6C">
        <w:rPr>
          <w:lang w:eastAsia="ar-SA"/>
        </w:rPr>
        <w:t xml:space="preserve"> </w:t>
      </w:r>
    </w:p>
    <w:p w:rsidR="006A1B6C" w:rsidRPr="006A1B6C" w:rsidRDefault="006A1B6C" w:rsidP="006A1B6C">
      <w:pPr>
        <w:suppressAutoHyphens/>
        <w:ind w:firstLine="700"/>
        <w:jc w:val="left"/>
        <w:rPr>
          <w:lang w:eastAsia="ar-SA"/>
        </w:rPr>
      </w:pPr>
    </w:p>
    <w:p w:rsidR="006A1B6C" w:rsidRPr="006A1B6C" w:rsidRDefault="006A1B6C" w:rsidP="006A1B6C">
      <w:pPr>
        <w:suppressAutoHyphens/>
        <w:jc w:val="left"/>
        <w:rPr>
          <w:lang w:eastAsia="ar-SA"/>
        </w:rPr>
      </w:pPr>
      <w:r w:rsidRPr="006A1B6C">
        <w:rPr>
          <w:lang w:eastAsia="ar-SA"/>
        </w:rPr>
        <w:t xml:space="preserve">Секретарь комиссии </w:t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  <w:t xml:space="preserve">О.М. </w:t>
      </w:r>
      <w:proofErr w:type="spellStart"/>
      <w:r w:rsidRPr="006A1B6C">
        <w:rPr>
          <w:lang w:eastAsia="ar-SA"/>
        </w:rPr>
        <w:t>Гуревнина</w:t>
      </w:r>
      <w:proofErr w:type="spellEnd"/>
      <w:r w:rsidRPr="006A1B6C">
        <w:rPr>
          <w:lang w:eastAsia="ar-SA"/>
        </w:rPr>
        <w:t xml:space="preserve"> </w:t>
      </w:r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9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C60AFA" w:rsidP="00BA481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</w:t>
      </w:r>
      <w:r w:rsidR="001563D5">
        <w:rPr>
          <w:sz w:val="28"/>
          <w:szCs w:val="28"/>
        </w:rPr>
        <w:t>Донецка</w:t>
      </w:r>
    </w:p>
    <w:p w:rsidR="00BA4815" w:rsidRPr="002502F4" w:rsidRDefault="001563D5" w:rsidP="00BA481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20.06.</w:t>
      </w:r>
      <w:r w:rsidR="00BA4815"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 xml:space="preserve"> 90-1</w:t>
      </w:r>
    </w:p>
    <w:p w:rsid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DC3F4B" w:rsidRPr="002502F4" w:rsidRDefault="00DC3F4B" w:rsidP="002502F4">
      <w:pPr>
        <w:pStyle w:val="ConsPlusNormal"/>
        <w:jc w:val="both"/>
        <w:rPr>
          <w:sz w:val="28"/>
          <w:szCs w:val="28"/>
        </w:rPr>
      </w:pPr>
    </w:p>
    <w:p w:rsidR="00E146E4" w:rsidRPr="001B0CDA" w:rsidRDefault="00E146E4" w:rsidP="00E146E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референдумов</w:t>
      </w:r>
      <w:r w:rsidR="00F2685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2685D" w:rsidRPr="00DB4BDE">
        <w:rPr>
          <w:rFonts w:ascii="Times New Roman" w:hAnsi="Times New Roman" w:cs="Times New Roman"/>
          <w:b/>
          <w:sz w:val="28"/>
          <w:szCs w:val="28"/>
        </w:rPr>
        <w:t>образованных на территории</w:t>
      </w:r>
      <w:r w:rsidRPr="00DB4BDE">
        <w:rPr>
          <w:rFonts w:ascii="Times New Roman" w:hAnsi="Times New Roman" w:cs="Times New Roman"/>
          <w:b/>
          <w:sz w:val="28"/>
          <w:szCs w:val="28"/>
        </w:rPr>
        <w:t xml:space="preserve"> города </w:t>
      </w:r>
      <w:r w:rsidR="00885733">
        <w:rPr>
          <w:rFonts w:ascii="Times New Roman" w:hAnsi="Times New Roman" w:cs="Times New Roman"/>
          <w:b/>
          <w:sz w:val="28"/>
          <w:szCs w:val="28"/>
        </w:rPr>
        <w:t>Донецка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552"/>
        <w:gridCol w:w="3399"/>
      </w:tblGrid>
      <w:tr w:rsidR="002502F4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Кем предложен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81A71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A71" w:rsidRPr="002502F4" w:rsidRDefault="00F81A71" w:rsidP="00F81A7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1A71" w:rsidRDefault="00F81A71" w:rsidP="00F81A71">
            <w:r>
              <w:t>Анисимов Владимир Петрович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A71" w:rsidRPr="00DC3F4B" w:rsidRDefault="00F46D4A" w:rsidP="00F81A71">
            <w:pPr>
              <w:pStyle w:val="ConsPlusNormal"/>
              <w:jc w:val="center"/>
              <w:rPr>
                <w:sz w:val="28"/>
                <w:szCs w:val="28"/>
              </w:rPr>
            </w:pPr>
            <w:r w:rsidRPr="00DC3F4B">
              <w:rPr>
                <w:rFonts w:eastAsia="Times New Roman"/>
                <w:sz w:val="28"/>
                <w:szCs w:val="28"/>
                <w:lang w:eastAsia="zh-C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71" w:rsidRPr="002502F4" w:rsidRDefault="00DC3F4B" w:rsidP="00F46D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D65491" w:rsidP="00D65491">
            <w:r>
              <w:t xml:space="preserve">Гладких Виктор </w:t>
            </w:r>
            <w:bookmarkStart w:id="0" w:name="_GoBack"/>
            <w:bookmarkEnd w:id="0"/>
            <w:r>
              <w:t>Иванович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DC3F4B">
              <w:rPr>
                <w:rFonts w:eastAsia="Times New Roman"/>
                <w:sz w:val="28"/>
                <w:szCs w:val="28"/>
                <w:lang w:eastAsia="zh-C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D65491" w:rsidP="00D65491">
            <w:r>
              <w:t>Мошкина Мария Васильевна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DC3F4B">
              <w:rPr>
                <w:rFonts w:eastAsia="Times New Roman"/>
                <w:sz w:val="28"/>
                <w:szCs w:val="28"/>
                <w:lang w:eastAsia="zh-C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81A71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A71" w:rsidRPr="002502F4" w:rsidRDefault="00F81A71" w:rsidP="00F81A7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1A71" w:rsidRDefault="00F81A71" w:rsidP="00F81A71">
            <w:proofErr w:type="spellStart"/>
            <w:r>
              <w:t>Подуремя</w:t>
            </w:r>
            <w:proofErr w:type="spellEnd"/>
            <w:r>
              <w:t xml:space="preserve"> Николай Иванович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A71" w:rsidRPr="00DC3F4B" w:rsidRDefault="00F46D4A" w:rsidP="00F81A71">
            <w:pPr>
              <w:pStyle w:val="ConsPlusNormal"/>
              <w:jc w:val="center"/>
              <w:rPr>
                <w:sz w:val="28"/>
                <w:szCs w:val="28"/>
              </w:rPr>
            </w:pPr>
            <w:r w:rsidRPr="00DC3F4B">
              <w:rPr>
                <w:rFonts w:eastAsia="Times New Roman"/>
                <w:sz w:val="28"/>
                <w:szCs w:val="28"/>
                <w:lang w:eastAsia="zh-C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71" w:rsidRPr="002502F4" w:rsidRDefault="00DC3F4B" w:rsidP="00F46D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D65491" w:rsidP="00D65491">
            <w:proofErr w:type="spellStart"/>
            <w:r>
              <w:t>Ремжина</w:t>
            </w:r>
            <w:proofErr w:type="spellEnd"/>
            <w:r>
              <w:t xml:space="preserve"> Татьяна Борисовна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DC3F4B">
              <w:rPr>
                <w:rFonts w:eastAsia="Times New Roman"/>
                <w:sz w:val="28"/>
                <w:szCs w:val="28"/>
                <w:lang w:eastAsia="zh-C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D65491" w:rsidP="00D65491">
            <w:proofErr w:type="spellStart"/>
            <w:r>
              <w:t>Саленкова</w:t>
            </w:r>
            <w:proofErr w:type="spellEnd"/>
            <w:r>
              <w:t xml:space="preserve"> Наталья Николаевна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DC3F4B">
              <w:rPr>
                <w:rFonts w:eastAsia="Times New Roman"/>
                <w:sz w:val="28"/>
                <w:szCs w:val="28"/>
                <w:lang w:eastAsia="zh-C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D65491" w:rsidP="00D65491">
            <w:proofErr w:type="spellStart"/>
            <w:r>
              <w:t>Умывакина</w:t>
            </w:r>
            <w:proofErr w:type="spellEnd"/>
            <w:r>
              <w:t xml:space="preserve"> Татьяна Владимировна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DC3F4B">
              <w:rPr>
                <w:rFonts w:eastAsia="Times New Roman"/>
                <w:sz w:val="28"/>
                <w:szCs w:val="28"/>
                <w:lang w:eastAsia="zh-C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D65491" w:rsidP="00D65491">
            <w:r>
              <w:t>Усачева Светлана Михайловна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DC3F4B">
              <w:rPr>
                <w:rFonts w:eastAsia="Times New Roman"/>
                <w:sz w:val="28"/>
                <w:szCs w:val="28"/>
                <w:lang w:eastAsia="zh-C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D65491" w:rsidP="00D65491">
            <w:r>
              <w:t>Чередников Валерий Николаевич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DC3F4B">
              <w:rPr>
                <w:rFonts w:eastAsia="Times New Roman"/>
                <w:sz w:val="28"/>
                <w:szCs w:val="28"/>
                <w:lang w:eastAsia="zh-C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6B4409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6B4409">
              <w:rPr>
                <w:rFonts w:eastAsia="Times New Roman"/>
                <w:sz w:val="28"/>
                <w:szCs w:val="28"/>
                <w:lang w:eastAsia="zh-CN"/>
              </w:rPr>
              <w:t>Костюченко Валентина Владимировна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DC3F4B">
              <w:rPr>
                <w:rFonts w:eastAsia="Times New Roman"/>
                <w:sz w:val="28"/>
                <w:szCs w:val="28"/>
                <w:lang w:eastAsia="zh-CN"/>
              </w:rPr>
              <w:t>Собранием избирателей по месту работы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6B4409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6B4409">
              <w:rPr>
                <w:rFonts w:eastAsia="Times New Roman"/>
                <w:sz w:val="28"/>
                <w:szCs w:val="28"/>
                <w:lang w:eastAsia="zh-CN"/>
              </w:rPr>
              <w:t xml:space="preserve">Наумова Ирина </w:t>
            </w:r>
            <w:r w:rsidRPr="006B4409">
              <w:rPr>
                <w:rFonts w:eastAsia="Times New Roman"/>
                <w:sz w:val="28"/>
                <w:szCs w:val="28"/>
                <w:lang w:eastAsia="zh-CN"/>
              </w:rPr>
              <w:lastRenderedPageBreak/>
              <w:t>Ивановна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DC3F4B">
              <w:rPr>
                <w:rFonts w:eastAsia="Times New Roman"/>
                <w:sz w:val="28"/>
                <w:szCs w:val="28"/>
                <w:lang w:eastAsia="zh-CN"/>
              </w:rPr>
              <w:lastRenderedPageBreak/>
              <w:t xml:space="preserve">Собранием </w:t>
            </w:r>
            <w:r w:rsidRPr="00DC3F4B">
              <w:rPr>
                <w:rFonts w:eastAsia="Times New Roman"/>
                <w:sz w:val="28"/>
                <w:szCs w:val="28"/>
                <w:lang w:eastAsia="zh-CN"/>
              </w:rPr>
              <w:lastRenderedPageBreak/>
              <w:t>избирателей по месту работы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</w:tc>
      </w:tr>
      <w:tr w:rsidR="00D65491" w:rsidRPr="002502F4" w:rsidTr="00F46D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6B4409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6B4409">
              <w:rPr>
                <w:rFonts w:eastAsia="Times New Roman"/>
                <w:sz w:val="28"/>
                <w:szCs w:val="28"/>
                <w:lang w:eastAsia="zh-CN"/>
              </w:rPr>
              <w:t>Шевцова Татьяна Евгеньевна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DC3F4B">
              <w:rPr>
                <w:rFonts w:eastAsia="Times New Roman"/>
                <w:sz w:val="28"/>
                <w:szCs w:val="28"/>
                <w:lang w:eastAsia="zh-CN"/>
              </w:rPr>
              <w:t>Собранием избирателей по месту работы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Default="002502F4" w:rsidP="0024600C">
      <w:pPr>
        <w:jc w:val="both"/>
      </w:pPr>
    </w:p>
    <w:p w:rsidR="002502F4" w:rsidRPr="0024600C" w:rsidRDefault="002502F4" w:rsidP="0024600C">
      <w:pPr>
        <w:jc w:val="both"/>
      </w:pPr>
    </w:p>
    <w:sectPr w:rsidR="002502F4" w:rsidRPr="0024600C" w:rsidSect="007F54BB">
      <w:pgSz w:w="11906" w:h="16838"/>
      <w:pgMar w:top="709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462" w:rsidRDefault="00F16462" w:rsidP="00C23CD7">
      <w:r>
        <w:separator/>
      </w:r>
    </w:p>
  </w:endnote>
  <w:endnote w:type="continuationSeparator" w:id="0">
    <w:p w:rsidR="00F16462" w:rsidRDefault="00F1646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462" w:rsidRDefault="00F16462" w:rsidP="00C23CD7">
      <w:r>
        <w:separator/>
      </w:r>
    </w:p>
  </w:footnote>
  <w:footnote w:type="continuationSeparator" w:id="0">
    <w:p w:rsidR="00F16462" w:rsidRDefault="00F1646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  <w:docPartObj>
        <w:docPartGallery w:val="Page Numbers (Top of Page)"/>
        <w:docPartUnique/>
      </w:docPartObj>
    </w:sdtPr>
    <w:sdtEndPr/>
    <w:sdtContent>
      <w:p w:rsidR="00D01490" w:rsidRDefault="003515E5">
        <w:pPr>
          <w:pStyle w:val="a6"/>
        </w:pPr>
        <w:r>
          <w:fldChar w:fldCharType="begin"/>
        </w:r>
        <w:r w:rsidR="00D01490">
          <w:instrText xml:space="preserve"> PAGE   \* MERGEFORMAT </w:instrText>
        </w:r>
        <w:r>
          <w:fldChar w:fldCharType="separate"/>
        </w:r>
        <w:r w:rsidR="00DC3F4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01490" w:rsidRDefault="00D0149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4732"/>
    <w:rsid w:val="00026D08"/>
    <w:rsid w:val="00032DD5"/>
    <w:rsid w:val="00036DC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50DEA"/>
    <w:rsid w:val="001563D5"/>
    <w:rsid w:val="001652A6"/>
    <w:rsid w:val="001747A7"/>
    <w:rsid w:val="00176EC2"/>
    <w:rsid w:val="0017778A"/>
    <w:rsid w:val="001815DA"/>
    <w:rsid w:val="00197E87"/>
    <w:rsid w:val="001A4F9E"/>
    <w:rsid w:val="001A5F92"/>
    <w:rsid w:val="001B6B1E"/>
    <w:rsid w:val="001C2C7E"/>
    <w:rsid w:val="001C3577"/>
    <w:rsid w:val="001D0BF1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68DA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4056C"/>
    <w:rsid w:val="00347565"/>
    <w:rsid w:val="003515E5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6512F"/>
    <w:rsid w:val="00476F14"/>
    <w:rsid w:val="00496343"/>
    <w:rsid w:val="004963DE"/>
    <w:rsid w:val="004A2B2F"/>
    <w:rsid w:val="004B4C3A"/>
    <w:rsid w:val="004C6DEB"/>
    <w:rsid w:val="004F44D7"/>
    <w:rsid w:val="0050559C"/>
    <w:rsid w:val="00505689"/>
    <w:rsid w:val="00527FCA"/>
    <w:rsid w:val="0055501B"/>
    <w:rsid w:val="0056142B"/>
    <w:rsid w:val="005C0480"/>
    <w:rsid w:val="006520F9"/>
    <w:rsid w:val="00652970"/>
    <w:rsid w:val="00657808"/>
    <w:rsid w:val="00682BC7"/>
    <w:rsid w:val="006A10A7"/>
    <w:rsid w:val="006A1B6C"/>
    <w:rsid w:val="006B4409"/>
    <w:rsid w:val="006C2A94"/>
    <w:rsid w:val="006D206A"/>
    <w:rsid w:val="006D2B18"/>
    <w:rsid w:val="006D5114"/>
    <w:rsid w:val="006E7903"/>
    <w:rsid w:val="00716A03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E7A4B"/>
    <w:rsid w:val="007F162A"/>
    <w:rsid w:val="007F469E"/>
    <w:rsid w:val="007F54BB"/>
    <w:rsid w:val="007F70AD"/>
    <w:rsid w:val="00801B09"/>
    <w:rsid w:val="00816A21"/>
    <w:rsid w:val="0082463A"/>
    <w:rsid w:val="008253BD"/>
    <w:rsid w:val="00827F70"/>
    <w:rsid w:val="00881268"/>
    <w:rsid w:val="00885733"/>
    <w:rsid w:val="00896AD4"/>
    <w:rsid w:val="008A1398"/>
    <w:rsid w:val="008C4899"/>
    <w:rsid w:val="008E2BC7"/>
    <w:rsid w:val="00901EBD"/>
    <w:rsid w:val="00914A49"/>
    <w:rsid w:val="0093025B"/>
    <w:rsid w:val="0094574C"/>
    <w:rsid w:val="009546DC"/>
    <w:rsid w:val="009568A1"/>
    <w:rsid w:val="00956DD2"/>
    <w:rsid w:val="009743D3"/>
    <w:rsid w:val="00997F28"/>
    <w:rsid w:val="009B5A3A"/>
    <w:rsid w:val="009C375A"/>
    <w:rsid w:val="009D4ACE"/>
    <w:rsid w:val="009E2A11"/>
    <w:rsid w:val="009F321B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B1078B"/>
    <w:rsid w:val="00B14E21"/>
    <w:rsid w:val="00B62F12"/>
    <w:rsid w:val="00B65ADD"/>
    <w:rsid w:val="00B82C6A"/>
    <w:rsid w:val="00BA4815"/>
    <w:rsid w:val="00BB7B09"/>
    <w:rsid w:val="00BC2B0B"/>
    <w:rsid w:val="00BE623F"/>
    <w:rsid w:val="00BF421E"/>
    <w:rsid w:val="00C23CD7"/>
    <w:rsid w:val="00C2691F"/>
    <w:rsid w:val="00C27200"/>
    <w:rsid w:val="00C36F0C"/>
    <w:rsid w:val="00C60AFA"/>
    <w:rsid w:val="00C74DC5"/>
    <w:rsid w:val="00C77BF0"/>
    <w:rsid w:val="00C77DF2"/>
    <w:rsid w:val="00CA40FB"/>
    <w:rsid w:val="00CA6FD5"/>
    <w:rsid w:val="00CB0F57"/>
    <w:rsid w:val="00CE0C5F"/>
    <w:rsid w:val="00D01490"/>
    <w:rsid w:val="00D15591"/>
    <w:rsid w:val="00D34A21"/>
    <w:rsid w:val="00D65491"/>
    <w:rsid w:val="00D81946"/>
    <w:rsid w:val="00D843BD"/>
    <w:rsid w:val="00DB4BDE"/>
    <w:rsid w:val="00DC3F4B"/>
    <w:rsid w:val="00DC7A8E"/>
    <w:rsid w:val="00DE153F"/>
    <w:rsid w:val="00DE2EB0"/>
    <w:rsid w:val="00DE4749"/>
    <w:rsid w:val="00DE4D8E"/>
    <w:rsid w:val="00E108A4"/>
    <w:rsid w:val="00E146E4"/>
    <w:rsid w:val="00E41D65"/>
    <w:rsid w:val="00E67A3C"/>
    <w:rsid w:val="00E84BA5"/>
    <w:rsid w:val="00E976C7"/>
    <w:rsid w:val="00EA0920"/>
    <w:rsid w:val="00EA3315"/>
    <w:rsid w:val="00EA68C9"/>
    <w:rsid w:val="00EC0055"/>
    <w:rsid w:val="00EC420E"/>
    <w:rsid w:val="00ED44F4"/>
    <w:rsid w:val="00EE1829"/>
    <w:rsid w:val="00F04194"/>
    <w:rsid w:val="00F06DE0"/>
    <w:rsid w:val="00F16462"/>
    <w:rsid w:val="00F1710D"/>
    <w:rsid w:val="00F2685D"/>
    <w:rsid w:val="00F46C8A"/>
    <w:rsid w:val="00F46D4A"/>
    <w:rsid w:val="00F51C26"/>
    <w:rsid w:val="00F56C26"/>
    <w:rsid w:val="00F6032E"/>
    <w:rsid w:val="00F726A0"/>
    <w:rsid w:val="00F742BE"/>
    <w:rsid w:val="00F81A71"/>
    <w:rsid w:val="00F9076C"/>
    <w:rsid w:val="00F94A02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310BF9-42B6-4248-8906-9D1F6F45C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6A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896AD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9C5C3-387E-4FFF-931C-82F5FE82E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</cp:lastModifiedBy>
  <cp:revision>71</cp:revision>
  <cp:lastPrinted>2018-06-14T12:23:00Z</cp:lastPrinted>
  <dcterms:created xsi:type="dcterms:W3CDTF">2018-06-20T08:11:00Z</dcterms:created>
  <dcterms:modified xsi:type="dcterms:W3CDTF">2018-06-20T12:02:00Z</dcterms:modified>
</cp:coreProperties>
</file>