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603E1" w:rsidP="007603E1">
      <w:pPr>
        <w:suppressAutoHyphens/>
        <w:ind w:left="-567"/>
        <w:jc w:val="center"/>
        <w:rPr>
          <w:sz w:val="8"/>
        </w:rPr>
      </w:pPr>
      <w:r w:rsidRPr="0008741C">
        <w:rPr>
          <w:b/>
          <w:szCs w:val="28"/>
        </w:rPr>
        <w:t>ТЕРРИТОРИ</w:t>
      </w:r>
      <w:r>
        <w:rPr>
          <w:b/>
          <w:szCs w:val="28"/>
        </w:rPr>
        <w:t>АЛЬНАЯ ИЗБИРАТЕЛЬНАЯ КОМИССИЯ</w:t>
      </w:r>
      <w:r>
        <w:rPr>
          <w:b/>
          <w:szCs w:val="28"/>
        </w:rPr>
        <w:br/>
        <w:t>ГОРОДА ДОНЕЦКА РОСТОВСКОЙ ОБЛАСТИ</w:t>
      </w:r>
    </w:p>
    <w:p w:rsidR="007603E1" w:rsidRDefault="007603E1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223ADF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26.06.</w:t>
      </w:r>
      <w:r w:rsidR="00B676C5">
        <w:rPr>
          <w:szCs w:val="28"/>
        </w:rPr>
        <w:t>202</w:t>
      </w:r>
      <w:r w:rsidR="00CB61F7">
        <w:rPr>
          <w:szCs w:val="28"/>
        </w:rPr>
        <w:t>5</w:t>
      </w:r>
      <w:r w:rsidR="007F785A">
        <w:rPr>
          <w:szCs w:val="28"/>
        </w:rPr>
        <w:t xml:space="preserve"> г.                                                       </w:t>
      </w:r>
      <w:r w:rsidR="00785B25">
        <w:rPr>
          <w:szCs w:val="28"/>
        </w:rPr>
        <w:t xml:space="preserve">                         № </w:t>
      </w:r>
      <w:r>
        <w:rPr>
          <w:szCs w:val="28"/>
        </w:rPr>
        <w:t>127-1</w:t>
      </w:r>
    </w:p>
    <w:p w:rsidR="007F785A" w:rsidRDefault="00785B2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7F785A" w:rsidTr="0007213F">
        <w:trPr>
          <w:trHeight w:val="1549"/>
        </w:trPr>
        <w:tc>
          <w:tcPr>
            <w:tcW w:w="5245" w:type="dxa"/>
            <w:shd w:val="clear" w:color="auto" w:fill="auto"/>
          </w:tcPr>
          <w:p w:rsidR="007F785A" w:rsidRPr="00223ADF" w:rsidRDefault="0007213F" w:rsidP="00223ADF">
            <w:pPr>
              <w:jc w:val="both"/>
              <w:rPr>
                <w:b/>
                <w:color w:val="000000" w:themeColor="text1"/>
              </w:rPr>
            </w:pPr>
            <w:r w:rsidRPr="00223ADF">
              <w:rPr>
                <w:b/>
                <w:color w:val="000000" w:themeColor="text1"/>
              </w:rPr>
              <w:t xml:space="preserve">О </w:t>
            </w:r>
            <w:r w:rsidR="007322DC" w:rsidRPr="00223ADF">
              <w:rPr>
                <w:b/>
                <w:color w:val="000000" w:themeColor="text1"/>
              </w:rPr>
              <w:t>Календарном плане</w:t>
            </w:r>
            <w:r w:rsidRPr="00223ADF">
              <w:rPr>
                <w:b/>
                <w:color w:val="000000" w:themeColor="text1"/>
              </w:rPr>
              <w:t xml:space="preserve"> мероприятий </w:t>
            </w:r>
            <w:r w:rsidR="007322DC" w:rsidRPr="00223ADF">
              <w:rPr>
                <w:b/>
                <w:color w:val="000000" w:themeColor="text1"/>
              </w:rPr>
              <w:br/>
            </w:r>
            <w:r w:rsidR="00504F18" w:rsidRPr="00223ADF">
              <w:rPr>
                <w:b/>
                <w:color w:val="000000" w:themeColor="text1"/>
              </w:rPr>
              <w:t>по подготовке и проведению</w:t>
            </w:r>
            <w:r w:rsidR="00B676C5" w:rsidRPr="00223ADF">
              <w:rPr>
                <w:b/>
                <w:color w:val="000000" w:themeColor="text1"/>
              </w:rPr>
              <w:t xml:space="preserve"> выборов депутатов Донецкой городской Думы </w:t>
            </w:r>
            <w:r w:rsidR="00CB61F7" w:rsidRPr="00223ADF">
              <w:rPr>
                <w:rFonts w:eastAsia="Calibri"/>
                <w:b/>
                <w:color w:val="000000" w:themeColor="text1"/>
                <w:lang w:eastAsia="zh-CN"/>
              </w:rPr>
              <w:t>восьмого</w:t>
            </w:r>
            <w:r w:rsidR="00B676C5" w:rsidRPr="00223ADF">
              <w:rPr>
                <w:b/>
                <w:color w:val="000000" w:themeColor="text1"/>
              </w:rPr>
              <w:t xml:space="preserve"> созыва</w:t>
            </w:r>
            <w:r w:rsidR="00E27C09">
              <w:rPr>
                <w:b/>
                <w:color w:val="000000" w:themeColor="text1"/>
              </w:rPr>
              <w:t>,</w:t>
            </w:r>
            <w:r w:rsidR="00E27C09" w:rsidRPr="00DD2701">
              <w:rPr>
                <w:b/>
              </w:rPr>
              <w:t>назначенных на 14 сентября 2025 года</w:t>
            </w:r>
          </w:p>
        </w:tc>
      </w:tr>
    </w:tbl>
    <w:p w:rsidR="00E27C09" w:rsidRDefault="00E27C09" w:rsidP="00223ADF">
      <w:pPr>
        <w:jc w:val="both"/>
      </w:pPr>
    </w:p>
    <w:p w:rsidR="006778E4" w:rsidRPr="006778E4" w:rsidRDefault="006778E4" w:rsidP="006778E4">
      <w:pPr>
        <w:spacing w:after="240" w:line="276" w:lineRule="auto"/>
        <w:ind w:right="-142" w:firstLine="709"/>
        <w:jc w:val="both"/>
        <w:rPr>
          <w:rFonts w:eastAsia="Calibri"/>
          <w:szCs w:val="28"/>
          <w:lang w:eastAsia="en-US"/>
        </w:rPr>
      </w:pPr>
      <w:r w:rsidRPr="00D957AC">
        <w:rPr>
          <w:rFonts w:eastAsia="Calibri"/>
          <w:szCs w:val="28"/>
          <w:lang w:eastAsia="en-US"/>
        </w:rPr>
        <w:t xml:space="preserve">В соответствии с </w:t>
      </w:r>
      <w:r>
        <w:rPr>
          <w:rFonts w:eastAsia="Calibri"/>
          <w:szCs w:val="28"/>
          <w:lang w:eastAsia="en-US"/>
        </w:rPr>
        <w:t>пунктом 9.</w:t>
      </w:r>
      <w:r w:rsidRPr="006778E4">
        <w:rPr>
          <w:rFonts w:eastAsia="Calibri"/>
          <w:szCs w:val="28"/>
          <w:lang w:eastAsia="en-US"/>
        </w:rPr>
        <w:t>1</w:t>
      </w:r>
      <w:r w:rsidRPr="00D957AC">
        <w:rPr>
          <w:rFonts w:eastAsia="Calibri"/>
          <w:szCs w:val="28"/>
          <w:lang w:eastAsia="en-US"/>
        </w:rPr>
        <w:t xml:space="preserve"> статьи 2</w:t>
      </w:r>
      <w:r>
        <w:rPr>
          <w:rFonts w:eastAsia="Calibri"/>
          <w:szCs w:val="28"/>
          <w:lang w:eastAsia="en-US"/>
        </w:rPr>
        <w:t>6</w:t>
      </w:r>
      <w:r w:rsidRPr="00D957AC">
        <w:rPr>
          <w:rFonts w:eastAsia="Calibri"/>
          <w:szCs w:val="28"/>
          <w:lang w:eastAsia="en-US"/>
        </w:rPr>
        <w:t xml:space="preserve"> Федерального закона от</w:t>
      </w:r>
      <w:r>
        <w:rPr>
          <w:rFonts w:eastAsia="Calibri"/>
          <w:szCs w:val="28"/>
          <w:lang w:eastAsia="en-US"/>
        </w:rPr>
        <w:t xml:space="preserve"> 1</w:t>
      </w:r>
      <w:r w:rsidRPr="00D957AC">
        <w:rPr>
          <w:rFonts w:eastAsia="Calibri"/>
          <w:szCs w:val="28"/>
          <w:lang w:eastAsia="en-US"/>
        </w:rPr>
        <w:t>2.06.2002 № 67-ФЗ «Об основных гарантиях избирательных прав и права на участие в референдуме граждан Российской Федерации», статьей 1</w:t>
      </w:r>
      <w:r>
        <w:rPr>
          <w:rFonts w:eastAsia="Calibri"/>
          <w:szCs w:val="28"/>
          <w:lang w:eastAsia="en-US"/>
        </w:rPr>
        <w:t>7</w:t>
      </w:r>
      <w:r w:rsidRPr="00D957AC">
        <w:rPr>
          <w:rFonts w:eastAsia="Calibri"/>
          <w:szCs w:val="28"/>
          <w:lang w:eastAsia="en-US"/>
        </w:rPr>
        <w:t xml:space="preserve"> Областного закона от 12.05.2016 № 525-ЗС «О выборах и реф</w:t>
      </w:r>
      <w:r>
        <w:rPr>
          <w:rFonts w:eastAsia="Calibri"/>
          <w:szCs w:val="28"/>
          <w:lang w:eastAsia="en-US"/>
        </w:rPr>
        <w:t>ерендумах в Ростовской области»,</w:t>
      </w:r>
    </w:p>
    <w:p w:rsidR="00F22434" w:rsidRDefault="007F785A" w:rsidP="006778E4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04F18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  <w:bookmarkStart w:id="0" w:name="_GoBack"/>
      <w:bookmarkEnd w:id="0"/>
    </w:p>
    <w:p w:rsidR="0007213F" w:rsidRPr="00504F18" w:rsidRDefault="004E04E3" w:rsidP="007603E1">
      <w:pPr>
        <w:spacing w:line="360" w:lineRule="auto"/>
        <w:ind w:firstLine="567"/>
      </w:pPr>
      <w:r w:rsidRPr="00504F18">
        <w:t>1.</w:t>
      </w:r>
      <w:r w:rsidR="00DF3997" w:rsidRPr="00504F18">
        <w:t> </w:t>
      </w:r>
      <w:r w:rsidR="0007213F" w:rsidRPr="00504F18">
        <w:t xml:space="preserve">Утвердить </w:t>
      </w:r>
      <w:r w:rsidR="00DD1FEC" w:rsidRPr="00504F18">
        <w:t xml:space="preserve">прилагаемый </w:t>
      </w:r>
      <w:r w:rsidR="0007213F" w:rsidRPr="00504F18">
        <w:t>Календарный план мероприятий по</w:t>
      </w:r>
      <w:r w:rsidR="00504F18" w:rsidRPr="00504F18">
        <w:t xml:space="preserve"> подготовке и проведению</w:t>
      </w:r>
      <w:r w:rsidR="00B676C5">
        <w:rPr>
          <w:szCs w:val="28"/>
        </w:rPr>
        <w:t xml:space="preserve"> выборов депутатов Донецкой городской Думы </w:t>
      </w:r>
      <w:r w:rsidR="00CB61F7">
        <w:rPr>
          <w:szCs w:val="28"/>
        </w:rPr>
        <w:t>восьмого</w:t>
      </w:r>
      <w:r w:rsidR="00B676C5">
        <w:rPr>
          <w:szCs w:val="28"/>
        </w:rPr>
        <w:t xml:space="preserve"> созыва</w:t>
      </w:r>
      <w:r w:rsidR="0007213F" w:rsidRPr="00504F18">
        <w:t xml:space="preserve">, назначенных </w:t>
      </w:r>
      <w:r w:rsidR="0007213F" w:rsidRPr="00223ADF">
        <w:t xml:space="preserve">на </w:t>
      </w:r>
      <w:r w:rsidR="00B676C5" w:rsidRPr="00223ADF">
        <w:t>1</w:t>
      </w:r>
      <w:r w:rsidR="00CB61F7" w:rsidRPr="00223ADF">
        <w:t>4</w:t>
      </w:r>
      <w:r w:rsidR="00F22434" w:rsidRPr="00223ADF">
        <w:t xml:space="preserve"> сентября 20</w:t>
      </w:r>
      <w:r w:rsidR="00B676C5" w:rsidRPr="00223ADF">
        <w:t>2</w:t>
      </w:r>
      <w:r w:rsidR="00CB61F7" w:rsidRPr="00223ADF">
        <w:t>5</w:t>
      </w:r>
      <w:r w:rsidR="00F22434" w:rsidRPr="00223ADF">
        <w:t xml:space="preserve"> года</w:t>
      </w:r>
      <w:r w:rsidR="00DD1FEC" w:rsidRPr="00223ADF">
        <w:t>.</w:t>
      </w:r>
    </w:p>
    <w:p w:rsidR="007F785A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04F18">
        <w:rPr>
          <w:b w:val="0"/>
          <w:spacing w:val="0"/>
          <w:sz w:val="28"/>
        </w:rPr>
        <w:t>2</w:t>
      </w:r>
      <w:r w:rsidR="007F785A" w:rsidRPr="00504F18">
        <w:rPr>
          <w:b w:val="0"/>
          <w:spacing w:val="0"/>
          <w:sz w:val="28"/>
        </w:rPr>
        <w:t>. Разместить настоящее постановление на сайте</w:t>
      </w:r>
      <w:r w:rsidR="007F785A">
        <w:rPr>
          <w:b w:val="0"/>
          <w:spacing w:val="0"/>
          <w:sz w:val="28"/>
        </w:rPr>
        <w:t>Т</w:t>
      </w:r>
      <w:r w:rsidR="007603E1">
        <w:rPr>
          <w:b w:val="0"/>
          <w:spacing w:val="0"/>
          <w:sz w:val="28"/>
        </w:rPr>
        <w:t xml:space="preserve">ерриториальной избирательной </w:t>
      </w:r>
      <w:r w:rsidR="007F785A" w:rsidRPr="00704669">
        <w:rPr>
          <w:b w:val="0"/>
          <w:spacing w:val="0"/>
          <w:sz w:val="28"/>
        </w:rPr>
        <w:t>комиссии</w:t>
      </w:r>
      <w:r w:rsidR="007603E1">
        <w:rPr>
          <w:b w:val="0"/>
          <w:spacing w:val="0"/>
          <w:sz w:val="28"/>
        </w:rPr>
        <w:t xml:space="preserve"> города Донецка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4E04E3" w:rsidRPr="00704669" w:rsidRDefault="004E04E3" w:rsidP="004E04E3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>на</w:t>
      </w:r>
      <w:r w:rsidR="007603E1">
        <w:rPr>
          <w:b w:val="0"/>
          <w:spacing w:val="0"/>
          <w:sz w:val="28"/>
        </w:rPr>
        <w:t xml:space="preserve"> председателя комиссии </w:t>
      </w:r>
      <w:r w:rsidR="00CB61F7">
        <w:rPr>
          <w:b w:val="0"/>
          <w:spacing w:val="0"/>
          <w:sz w:val="28"/>
        </w:rPr>
        <w:t>О.М.Гуревнину</w:t>
      </w:r>
      <w:r w:rsidRPr="00704669">
        <w:rPr>
          <w:b w:val="0"/>
          <w:spacing w:val="0"/>
          <w:sz w:val="28"/>
        </w:rPr>
        <w:t>.</w:t>
      </w:r>
    </w:p>
    <w:p w:rsidR="004E04E3" w:rsidRPr="00704669" w:rsidRDefault="004E04E3" w:rsidP="000721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7213F" w:rsidRDefault="0007213F" w:rsidP="0007213F">
      <w:pPr>
        <w:suppressAutoHyphens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B61F7">
        <w:rPr>
          <w:kern w:val="28"/>
        </w:rPr>
        <w:t>О.М.Гурев</w:t>
      </w:r>
      <w:r w:rsidR="00E27C09">
        <w:rPr>
          <w:kern w:val="28"/>
        </w:rPr>
        <w:t>н</w:t>
      </w:r>
      <w:r w:rsidR="00CB61F7">
        <w:rPr>
          <w:kern w:val="28"/>
        </w:rPr>
        <w:t>ина</w:t>
      </w:r>
    </w:p>
    <w:p w:rsidR="0007213F" w:rsidRDefault="0007213F" w:rsidP="0007213F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C785C">
        <w:rPr>
          <w:kern w:val="28"/>
        </w:rPr>
        <w:t xml:space="preserve">                                                         </w:t>
      </w:r>
      <w:r w:rsidR="00223ADF">
        <w:rPr>
          <w:kern w:val="28"/>
        </w:rPr>
        <w:t>В.В.Ярченко</w:t>
      </w:r>
    </w:p>
    <w:sectPr w:rsidR="00F504A4" w:rsidSect="0007213F">
      <w:headerReference w:type="even" r:id="rId7"/>
      <w:headerReference w:type="default" r:id="rId8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D89" w:rsidRDefault="00D00D89" w:rsidP="00F92C75">
      <w:r>
        <w:separator/>
      </w:r>
    </w:p>
  </w:endnote>
  <w:endnote w:type="continuationSeparator" w:id="1">
    <w:p w:rsidR="00D00D89" w:rsidRDefault="00D00D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D89" w:rsidRDefault="00D00D89" w:rsidP="00F92C75">
      <w:r>
        <w:separator/>
      </w:r>
    </w:p>
  </w:footnote>
  <w:footnote w:type="continuationSeparator" w:id="1">
    <w:p w:rsidR="00D00D89" w:rsidRDefault="00D00D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7B29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895" w:rsidRDefault="007B29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78E4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790"/>
    <w:rsid w:val="00067F06"/>
    <w:rsid w:val="0007213F"/>
    <w:rsid w:val="0007439E"/>
    <w:rsid w:val="00075CAE"/>
    <w:rsid w:val="000839BC"/>
    <w:rsid w:val="000930D4"/>
    <w:rsid w:val="000C747F"/>
    <w:rsid w:val="000E2B24"/>
    <w:rsid w:val="000F1D0E"/>
    <w:rsid w:val="00102D63"/>
    <w:rsid w:val="00117C73"/>
    <w:rsid w:val="001305C2"/>
    <w:rsid w:val="00146891"/>
    <w:rsid w:val="00147451"/>
    <w:rsid w:val="001514DF"/>
    <w:rsid w:val="00154058"/>
    <w:rsid w:val="001552C5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23ADF"/>
    <w:rsid w:val="00235421"/>
    <w:rsid w:val="0024693E"/>
    <w:rsid w:val="00246F2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36F8A"/>
    <w:rsid w:val="003A34E6"/>
    <w:rsid w:val="003A37E5"/>
    <w:rsid w:val="003E0918"/>
    <w:rsid w:val="003E6162"/>
    <w:rsid w:val="003E7DC6"/>
    <w:rsid w:val="003F448B"/>
    <w:rsid w:val="00403431"/>
    <w:rsid w:val="00432FF6"/>
    <w:rsid w:val="004456D6"/>
    <w:rsid w:val="00452B16"/>
    <w:rsid w:val="004664FD"/>
    <w:rsid w:val="00473568"/>
    <w:rsid w:val="0048483C"/>
    <w:rsid w:val="00485967"/>
    <w:rsid w:val="0049449A"/>
    <w:rsid w:val="004A2AFA"/>
    <w:rsid w:val="004A7C0E"/>
    <w:rsid w:val="004C686E"/>
    <w:rsid w:val="004E04E3"/>
    <w:rsid w:val="00504F18"/>
    <w:rsid w:val="005149B4"/>
    <w:rsid w:val="00530BE5"/>
    <w:rsid w:val="00560277"/>
    <w:rsid w:val="00580830"/>
    <w:rsid w:val="005A7A20"/>
    <w:rsid w:val="005B136B"/>
    <w:rsid w:val="005F17D1"/>
    <w:rsid w:val="005F18F9"/>
    <w:rsid w:val="00624F48"/>
    <w:rsid w:val="00653FD4"/>
    <w:rsid w:val="006677E5"/>
    <w:rsid w:val="006778E4"/>
    <w:rsid w:val="0068266C"/>
    <w:rsid w:val="00685E8F"/>
    <w:rsid w:val="00693009"/>
    <w:rsid w:val="006A043F"/>
    <w:rsid w:val="006B5952"/>
    <w:rsid w:val="006C785C"/>
    <w:rsid w:val="006E0EAC"/>
    <w:rsid w:val="0071057B"/>
    <w:rsid w:val="007322DC"/>
    <w:rsid w:val="00732CCE"/>
    <w:rsid w:val="00741478"/>
    <w:rsid w:val="007532BA"/>
    <w:rsid w:val="0075686F"/>
    <w:rsid w:val="007603E1"/>
    <w:rsid w:val="00774A86"/>
    <w:rsid w:val="00777D8C"/>
    <w:rsid w:val="007811DB"/>
    <w:rsid w:val="00785B25"/>
    <w:rsid w:val="007B0722"/>
    <w:rsid w:val="007B29C1"/>
    <w:rsid w:val="007D5011"/>
    <w:rsid w:val="007E4C62"/>
    <w:rsid w:val="007E4E51"/>
    <w:rsid w:val="007E6832"/>
    <w:rsid w:val="007E693A"/>
    <w:rsid w:val="007F785A"/>
    <w:rsid w:val="008264DB"/>
    <w:rsid w:val="00840D9C"/>
    <w:rsid w:val="0085795D"/>
    <w:rsid w:val="008800ED"/>
    <w:rsid w:val="008B175C"/>
    <w:rsid w:val="008C2180"/>
    <w:rsid w:val="008D5534"/>
    <w:rsid w:val="009237C8"/>
    <w:rsid w:val="009265AD"/>
    <w:rsid w:val="00927506"/>
    <w:rsid w:val="009623D2"/>
    <w:rsid w:val="00980768"/>
    <w:rsid w:val="009B0BA9"/>
    <w:rsid w:val="009C1D35"/>
    <w:rsid w:val="009E6A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4236"/>
    <w:rsid w:val="00AA6E93"/>
    <w:rsid w:val="00AB22AA"/>
    <w:rsid w:val="00AD0932"/>
    <w:rsid w:val="00B676C5"/>
    <w:rsid w:val="00B77230"/>
    <w:rsid w:val="00B83A84"/>
    <w:rsid w:val="00B9268C"/>
    <w:rsid w:val="00BA452F"/>
    <w:rsid w:val="00BC4587"/>
    <w:rsid w:val="00BC51D1"/>
    <w:rsid w:val="00BF0CFA"/>
    <w:rsid w:val="00C20165"/>
    <w:rsid w:val="00C319A9"/>
    <w:rsid w:val="00C359DB"/>
    <w:rsid w:val="00C43A80"/>
    <w:rsid w:val="00C545C2"/>
    <w:rsid w:val="00C71B62"/>
    <w:rsid w:val="00C93B1F"/>
    <w:rsid w:val="00CA03FE"/>
    <w:rsid w:val="00CA1069"/>
    <w:rsid w:val="00CB61F7"/>
    <w:rsid w:val="00CB7216"/>
    <w:rsid w:val="00D00D89"/>
    <w:rsid w:val="00D42ED2"/>
    <w:rsid w:val="00D57220"/>
    <w:rsid w:val="00D63F26"/>
    <w:rsid w:val="00D738BB"/>
    <w:rsid w:val="00D901E7"/>
    <w:rsid w:val="00D94506"/>
    <w:rsid w:val="00D97FE0"/>
    <w:rsid w:val="00DA1E99"/>
    <w:rsid w:val="00DC0029"/>
    <w:rsid w:val="00DC0AFE"/>
    <w:rsid w:val="00DD0B71"/>
    <w:rsid w:val="00DD1FEC"/>
    <w:rsid w:val="00DD2701"/>
    <w:rsid w:val="00DF1C12"/>
    <w:rsid w:val="00DF3997"/>
    <w:rsid w:val="00E02B8A"/>
    <w:rsid w:val="00E1534C"/>
    <w:rsid w:val="00E27C09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F04DA0"/>
    <w:rsid w:val="00F22434"/>
    <w:rsid w:val="00F250A5"/>
    <w:rsid w:val="00F2703F"/>
    <w:rsid w:val="00F504A4"/>
    <w:rsid w:val="00F5091F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7</cp:revision>
  <cp:lastPrinted>2019-06-20T13:30:00Z</cp:lastPrinted>
  <dcterms:created xsi:type="dcterms:W3CDTF">2025-06-26T08:20:00Z</dcterms:created>
  <dcterms:modified xsi:type="dcterms:W3CDTF">2025-06-30T09:50:00Z</dcterms:modified>
</cp:coreProperties>
</file>