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6B" w:rsidRDefault="0076056B" w:rsidP="0076056B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6056B" w:rsidRDefault="0076056B" w:rsidP="0076056B">
      <w:pPr>
        <w:jc w:val="center"/>
        <w:rPr>
          <w:b/>
          <w:szCs w:val="28"/>
        </w:rPr>
      </w:pPr>
    </w:p>
    <w:p w:rsidR="0076056B" w:rsidRPr="0076056B" w:rsidRDefault="0076056B" w:rsidP="0076056B">
      <w:pPr>
        <w:pStyle w:val="2"/>
        <w:rPr>
          <w:b/>
          <w:szCs w:val="28"/>
        </w:rPr>
      </w:pPr>
      <w:r w:rsidRPr="0076056B">
        <w:rPr>
          <w:b/>
          <w:szCs w:val="28"/>
        </w:rPr>
        <w:t>ПОСТАНОВЛЕНИЕ</w:t>
      </w:r>
    </w:p>
    <w:p w:rsidR="0076056B" w:rsidRDefault="0076056B" w:rsidP="0076056B">
      <w:pPr>
        <w:spacing w:line="360" w:lineRule="auto"/>
        <w:jc w:val="center"/>
        <w:rPr>
          <w:szCs w:val="28"/>
        </w:rPr>
      </w:pPr>
    </w:p>
    <w:p w:rsidR="0076056B" w:rsidRDefault="0076056B" w:rsidP="0076056B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9B10E4">
        <w:rPr>
          <w:szCs w:val="28"/>
        </w:rPr>
        <w:t>16</w:t>
      </w:r>
      <w:r w:rsidR="00555FAF">
        <w:rPr>
          <w:szCs w:val="28"/>
        </w:rPr>
        <w:t xml:space="preserve"> августа </w:t>
      </w:r>
      <w:r w:rsidRPr="00EE3EBC">
        <w:rPr>
          <w:szCs w:val="28"/>
        </w:rPr>
        <w:t xml:space="preserve"> 20</w:t>
      </w:r>
      <w:r w:rsidR="00617BC6">
        <w:rPr>
          <w:szCs w:val="28"/>
        </w:rPr>
        <w:t>2</w:t>
      </w:r>
      <w:r w:rsidR="009B10E4">
        <w:rPr>
          <w:szCs w:val="28"/>
        </w:rPr>
        <w:t>5</w:t>
      </w:r>
      <w:r w:rsidRPr="00EE3EBC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555FAF">
        <w:rPr>
          <w:szCs w:val="28"/>
        </w:rPr>
        <w:t>1</w:t>
      </w:r>
      <w:r w:rsidR="009B10E4">
        <w:rPr>
          <w:szCs w:val="28"/>
        </w:rPr>
        <w:t>50</w:t>
      </w:r>
      <w:r w:rsidR="00555FAF">
        <w:rPr>
          <w:szCs w:val="28"/>
        </w:rPr>
        <w:t>-</w:t>
      </w:r>
      <w:r w:rsidR="009869CF">
        <w:rPr>
          <w:szCs w:val="28"/>
        </w:rPr>
        <w:t>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9869CF">
        <w:trPr>
          <w:trHeight w:val="2766"/>
        </w:trPr>
        <w:tc>
          <w:tcPr>
            <w:tcW w:w="5387" w:type="dxa"/>
            <w:shd w:val="clear" w:color="auto" w:fill="auto"/>
          </w:tcPr>
          <w:p w:rsidR="007F785A" w:rsidRPr="009869CF" w:rsidRDefault="009869CF" w:rsidP="009869CF">
            <w:pPr>
              <w:jc w:val="both"/>
              <w:rPr>
                <w:b/>
              </w:rPr>
            </w:pPr>
            <w:r w:rsidRPr="009869CF">
              <w:rPr>
                <w:b/>
              </w:rPr>
              <w:t xml:space="preserve">Об объеме биографических данных зарегистрированных кандидатов в депутаты </w:t>
            </w:r>
            <w:r>
              <w:rPr>
                <w:b/>
              </w:rPr>
              <w:t>Донецкой</w:t>
            </w:r>
            <w:r w:rsidRPr="009869CF">
              <w:rPr>
                <w:b/>
              </w:rPr>
              <w:t xml:space="preserve"> городской Думы восьмого созыва для размещения на информационных стендах участковых избирательных комиссий 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6056B" w:rsidRDefault="009869CF" w:rsidP="009869CF">
      <w:pPr>
        <w:jc w:val="both"/>
      </w:pPr>
      <w:r>
        <w:tab/>
      </w:r>
      <w:r w:rsidRPr="009869CF"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</w:t>
      </w:r>
      <w:r>
        <w:t xml:space="preserve"> </w:t>
      </w:r>
      <w:r w:rsidRPr="009869CF">
        <w:t>референдумах в Ростовской области»</w:t>
      </w:r>
      <w:r>
        <w:t>,</w:t>
      </w:r>
    </w:p>
    <w:p w:rsidR="009869CF" w:rsidRPr="009869CF" w:rsidRDefault="009869CF" w:rsidP="009869CF">
      <w:pPr>
        <w:jc w:val="both"/>
        <w:rPr>
          <w:szCs w:val="28"/>
        </w:rPr>
      </w:pPr>
    </w:p>
    <w:p w:rsidR="007F785A" w:rsidRDefault="007F785A" w:rsidP="0076056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056B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9869CF" w:rsidRDefault="0076056B" w:rsidP="009869CF">
      <w:pPr>
        <w:spacing w:before="240" w:line="360" w:lineRule="auto"/>
        <w:ind w:firstLine="709"/>
        <w:jc w:val="both"/>
      </w:pPr>
      <w:r>
        <w:tab/>
      </w:r>
      <w:r w:rsidR="009869CF">
        <w:t xml:space="preserve">1. Утвердить объем биографических данных зарегистрированных кандидатов в депутаты Донецкой </w:t>
      </w:r>
      <w:r w:rsidR="009869CF" w:rsidRPr="00C55B92">
        <w:t xml:space="preserve">городской Думы восьмого созыва </w:t>
      </w:r>
      <w:r w:rsidR="009869CF">
        <w:t>для размещения на информационных стендах участковых избирательных комиссий:</w:t>
      </w:r>
    </w:p>
    <w:p w:rsidR="009869CF" w:rsidRDefault="009869CF" w:rsidP="009869CF">
      <w:pPr>
        <w:spacing w:line="360" w:lineRule="auto"/>
        <w:ind w:firstLine="708"/>
        <w:jc w:val="both"/>
      </w:pPr>
      <w: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</w:t>
      </w:r>
      <w:r w:rsidR="00CB6543">
        <w:t>кампании,</w:t>
      </w:r>
      <w:r>
        <w:t xml:space="preserve">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9869CF" w:rsidRDefault="009869CF" w:rsidP="009869CF">
      <w:pPr>
        <w:spacing w:line="360" w:lineRule="auto"/>
        <w:ind w:firstLine="709"/>
        <w:jc w:val="both"/>
      </w:pPr>
      <w:r>
        <w:t>год рождения;</w:t>
      </w:r>
    </w:p>
    <w:p w:rsidR="009869CF" w:rsidRDefault="009869CF" w:rsidP="009869CF">
      <w:pPr>
        <w:spacing w:line="360" w:lineRule="auto"/>
        <w:ind w:firstLine="709"/>
        <w:jc w:val="both"/>
      </w:pPr>
      <w:r>
        <w:t>сведения о профессиональном образовании (при наличии);</w:t>
      </w:r>
    </w:p>
    <w:p w:rsidR="009869CF" w:rsidRDefault="009869CF" w:rsidP="009869CF">
      <w:pPr>
        <w:spacing w:line="360" w:lineRule="auto"/>
        <w:ind w:firstLine="709"/>
        <w:jc w:val="both"/>
      </w:pPr>
      <w:r>
        <w:lastRenderedPageBreak/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9869CF" w:rsidRDefault="009869CF" w:rsidP="009869CF">
      <w:pPr>
        <w:tabs>
          <w:tab w:val="left" w:pos="4695"/>
        </w:tabs>
        <w:spacing w:line="360" w:lineRule="auto"/>
        <w:ind w:firstLine="709"/>
        <w:jc w:val="both"/>
      </w:pPr>
      <w: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869CF" w:rsidRDefault="009869CF" w:rsidP="009869CF">
      <w:pPr>
        <w:spacing w:line="360" w:lineRule="auto"/>
        <w:ind w:firstLine="709"/>
        <w:jc w:val="both"/>
      </w:pPr>
      <w: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9869CF" w:rsidRDefault="009869CF" w:rsidP="009869CF">
      <w:pPr>
        <w:spacing w:line="360" w:lineRule="auto"/>
        <w:ind w:firstLine="709"/>
        <w:jc w:val="both"/>
      </w:pPr>
      <w: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 67</w:t>
      </w:r>
      <w:r>
        <w:noBreakHyphen/>
        <w:t>ФЗ «Об основных гарантиях избирательных прав и права на участие в референдуме граждан Российской Федерации»;</w:t>
      </w:r>
    </w:p>
    <w:p w:rsidR="009869CF" w:rsidRDefault="009869CF" w:rsidP="009869CF">
      <w:pPr>
        <w:spacing w:line="360" w:lineRule="auto"/>
        <w:ind w:firstLine="709"/>
        <w:jc w:val="both"/>
      </w:pPr>
      <w:r>
        <w:t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9869CF" w:rsidRDefault="009869CF" w:rsidP="009869CF">
      <w:pPr>
        <w:jc w:val="both"/>
      </w:pPr>
      <w:r>
        <w:tab/>
      </w:r>
      <w:r w:rsidRPr="00C55B92">
        <w:t xml:space="preserve">сведения о том, что кандидат является кандидатом, аффилированным с </w:t>
      </w:r>
      <w:r w:rsidRPr="00A32ABB">
        <w:t>иностранным агентом.</w:t>
      </w:r>
    </w:p>
    <w:p w:rsidR="009869CF" w:rsidRPr="00A32ABB" w:rsidRDefault="009869CF" w:rsidP="009869CF">
      <w:pPr>
        <w:jc w:val="both"/>
      </w:pPr>
    </w:p>
    <w:p w:rsidR="009869CF" w:rsidRDefault="009869CF" w:rsidP="009869CF">
      <w:pPr>
        <w:spacing w:line="360" w:lineRule="auto"/>
        <w:ind w:firstLine="567"/>
        <w:jc w:val="both"/>
      </w:pPr>
      <w:r w:rsidRPr="00A32ABB">
        <w:t>2.</w:t>
      </w:r>
      <w:r w:rsidRPr="00A32ABB">
        <w:tab/>
        <w:t>Сведения о доходах и об имуществе кандидатов в объеме, установленном постановлением Территориальной</w:t>
      </w:r>
      <w:r>
        <w:t xml:space="preserve"> избирательной комиссии города </w:t>
      </w:r>
      <w:r w:rsidRPr="00A32ABB">
        <w:t xml:space="preserve"> от </w:t>
      </w:r>
      <w:r>
        <w:t>09</w:t>
      </w:r>
      <w:r w:rsidRPr="00A32ABB">
        <w:t>.0</w:t>
      </w:r>
      <w:r>
        <w:t>7</w:t>
      </w:r>
      <w:r w:rsidRPr="00A32ABB">
        <w:t>.2025 №</w:t>
      </w:r>
      <w:r>
        <w:t>129-12</w:t>
      </w:r>
      <w:r w:rsidRPr="00A32ABB">
        <w:t>.</w:t>
      </w:r>
    </w:p>
    <w:p w:rsidR="007F785A" w:rsidRPr="00704669" w:rsidRDefault="009869CF" w:rsidP="009869CF">
      <w:pPr>
        <w:pStyle w:val="ad"/>
        <w:spacing w:line="360" w:lineRule="auto"/>
        <w:jc w:val="both"/>
        <w:rPr>
          <w:b/>
        </w:rPr>
      </w:pPr>
      <w:r>
        <w:tab/>
      </w:r>
      <w:r w:rsidR="007F785A" w:rsidRPr="00704669">
        <w:t>3</w:t>
      </w:r>
      <w:r w:rsidR="007F785A">
        <w:t>. 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76056B">
        <w:t xml:space="preserve">города Донецка </w:t>
      </w:r>
      <w:r w:rsidR="007F785A" w:rsidRPr="00704669">
        <w:t>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r w:rsidR="009B10E4">
        <w:rPr>
          <w:szCs w:val="28"/>
        </w:rPr>
        <w:t>Ростовской области О.М. Гуревнину</w:t>
      </w:r>
      <w:r>
        <w:rPr>
          <w:szCs w:val="28"/>
        </w:rPr>
        <w:t>.</w:t>
      </w:r>
    </w:p>
    <w:p w:rsidR="0076056B" w:rsidRPr="00871098" w:rsidRDefault="0076056B" w:rsidP="0076056B">
      <w:pPr>
        <w:rPr>
          <w:szCs w:val="28"/>
        </w:rPr>
      </w:pPr>
    </w:p>
    <w:p w:rsidR="00555FAF" w:rsidRDefault="0076056B" w:rsidP="0076056B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10E4" w:rsidRPr="00213FD2">
        <w:rPr>
          <w:szCs w:val="28"/>
        </w:rPr>
        <w:t>О.М. Гуревнина</w:t>
      </w:r>
    </w:p>
    <w:p w:rsidR="0076056B" w:rsidRPr="00213FD2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10E4">
        <w:rPr>
          <w:szCs w:val="28"/>
        </w:rPr>
        <w:t>В.В.Ярченко</w:t>
      </w:r>
    </w:p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9B10E4">
      <w:headerReference w:type="even" r:id="rId7"/>
      <w:headerReference w:type="default" r:id="rId8"/>
      <w:pgSz w:w="11906" w:h="16838"/>
      <w:pgMar w:top="426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5B5" w:rsidRDefault="008845B5" w:rsidP="00F92C75">
      <w:r>
        <w:separator/>
      </w:r>
    </w:p>
  </w:endnote>
  <w:endnote w:type="continuationSeparator" w:id="1">
    <w:p w:rsidR="008845B5" w:rsidRDefault="008845B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5B5" w:rsidRDefault="008845B5" w:rsidP="00F92C75">
      <w:r>
        <w:separator/>
      </w:r>
    </w:p>
  </w:footnote>
  <w:footnote w:type="continuationSeparator" w:id="1">
    <w:p w:rsidR="008845B5" w:rsidRDefault="008845B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CF1F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CF1F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6543">
      <w:rPr>
        <w:rStyle w:val="a5"/>
        <w:noProof/>
      </w:rPr>
      <w:t>3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B4A4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3249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24276"/>
    <w:rsid w:val="00530BE5"/>
    <w:rsid w:val="00555FAF"/>
    <w:rsid w:val="00560277"/>
    <w:rsid w:val="005A7A20"/>
    <w:rsid w:val="005B136B"/>
    <w:rsid w:val="005F17D1"/>
    <w:rsid w:val="005F18F9"/>
    <w:rsid w:val="00613CF8"/>
    <w:rsid w:val="00617BC6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5B5"/>
    <w:rsid w:val="0088574C"/>
    <w:rsid w:val="008B175C"/>
    <w:rsid w:val="008C2180"/>
    <w:rsid w:val="00900035"/>
    <w:rsid w:val="00905A4F"/>
    <w:rsid w:val="009200DD"/>
    <w:rsid w:val="009237C8"/>
    <w:rsid w:val="009265AD"/>
    <w:rsid w:val="00927506"/>
    <w:rsid w:val="00944E5E"/>
    <w:rsid w:val="009623D2"/>
    <w:rsid w:val="009869CF"/>
    <w:rsid w:val="009B0BA9"/>
    <w:rsid w:val="009B10E4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6543"/>
    <w:rsid w:val="00CB7216"/>
    <w:rsid w:val="00CF1FC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C52"/>
    <w:rsid w:val="00E732B4"/>
    <w:rsid w:val="00EA0F02"/>
    <w:rsid w:val="00EB4B1D"/>
    <w:rsid w:val="00EC443F"/>
    <w:rsid w:val="00EE3EBC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2">
    <w:name w:val="FR2"/>
    <w:rsid w:val="009869CF"/>
    <w:pPr>
      <w:widowControl w:val="0"/>
      <w:spacing w:before="440" w:after="0" w:line="336" w:lineRule="auto"/>
      <w:ind w:firstLine="880"/>
      <w:jc w:val="both"/>
    </w:pPr>
    <w:rPr>
      <w:rFonts w:ascii="Arial" w:eastAsia="Times New Roman" w:hAnsi="Arial" w:cs="Times New Roman"/>
      <w:color w:val="00000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2025-08-15T14:56:00Z</cp:lastPrinted>
  <dcterms:created xsi:type="dcterms:W3CDTF">2025-08-15T14:57:00Z</dcterms:created>
  <dcterms:modified xsi:type="dcterms:W3CDTF">2025-08-19T14:33:00Z</dcterms:modified>
</cp:coreProperties>
</file>