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2C1D47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B13961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08.09.</w:t>
      </w:r>
      <w:r w:rsidR="005042EA" w:rsidRPr="005042EA">
        <w:rPr>
          <w:szCs w:val="28"/>
        </w:rPr>
        <w:t xml:space="preserve">2019 г.                                                       </w:t>
      </w:r>
      <w:r w:rsidR="001E1351">
        <w:rPr>
          <w:szCs w:val="28"/>
        </w:rPr>
        <w:t xml:space="preserve">                         № 126-2</w:t>
      </w:r>
    </w:p>
    <w:p w:rsidR="005042EA" w:rsidRPr="005042EA" w:rsidRDefault="00C85208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C85208" w:rsidRDefault="003826EE" w:rsidP="00C85208">
            <w:pPr>
              <w:suppressAutoHyphens/>
              <w:jc w:val="both"/>
              <w:rPr>
                <w:b/>
                <w:szCs w:val="28"/>
              </w:rPr>
            </w:pPr>
            <w:r w:rsidRPr="00C85208">
              <w:rPr>
                <w:b/>
                <w:szCs w:val="28"/>
              </w:rPr>
              <w:t>Об общих результатах</w:t>
            </w:r>
            <w:r w:rsidR="00C85208" w:rsidRPr="00C85208">
              <w:rPr>
                <w:b/>
                <w:szCs w:val="28"/>
              </w:rPr>
              <w:t xml:space="preserve"> дополнительных</w:t>
            </w:r>
            <w:r w:rsidRPr="00C85208">
              <w:rPr>
                <w:b/>
                <w:szCs w:val="28"/>
              </w:rPr>
              <w:t xml:space="preserve"> </w:t>
            </w:r>
            <w:r w:rsidR="007F785A" w:rsidRPr="00C85208">
              <w:rPr>
                <w:b/>
                <w:szCs w:val="28"/>
              </w:rPr>
              <w:t xml:space="preserve">выборов </w:t>
            </w:r>
            <w:r w:rsidR="00C85208" w:rsidRPr="00C85208">
              <w:rPr>
                <w:b/>
                <w:szCs w:val="28"/>
              </w:rPr>
              <w:t>депутата Донецкой городской Думы шестого созыва по одномандатному избирательному округу № 19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B13961">
        <w:t xml:space="preserve"> </w:t>
      </w:r>
      <w:r w:rsidR="001F4E3B">
        <w:t>3 статьи 69</w:t>
      </w:r>
      <w:r>
        <w:t xml:space="preserve"> Обл</w:t>
      </w:r>
      <w:r w:rsidR="0003596E">
        <w:t xml:space="preserve">астного закона </w:t>
      </w:r>
      <w:r w:rsidR="00B13961">
        <w:t xml:space="preserve">                        </w:t>
      </w:r>
      <w:r w:rsidR="0003596E">
        <w:t>от 12.05.2016 № </w:t>
      </w:r>
      <w:r>
        <w:t>525-ЗС «О выборах и референдумах в Ростовской области»</w:t>
      </w:r>
      <w:r w:rsidR="00AE0ADC">
        <w:t>,</w:t>
      </w:r>
      <w:r w:rsidR="00C85208">
        <w:t xml:space="preserve"> </w:t>
      </w:r>
      <w:r w:rsidR="003806D7" w:rsidRPr="003F623B">
        <w:t xml:space="preserve">на основании  </w:t>
      </w:r>
      <w:r w:rsidR="00AE0ADC">
        <w:t>перв</w:t>
      </w:r>
      <w:r w:rsidR="00C85208">
        <w:t>ого</w:t>
      </w:r>
      <w:r w:rsidR="00AE0ADC">
        <w:t xml:space="preserve"> экземпляр</w:t>
      </w:r>
      <w:r w:rsidR="00C85208">
        <w:t>а</w:t>
      </w:r>
      <w:r w:rsidR="00B13961">
        <w:t xml:space="preserve"> </w:t>
      </w:r>
      <w:r w:rsidR="00AE0ADC">
        <w:t xml:space="preserve"> </w:t>
      </w:r>
      <w:r w:rsidR="003806D7" w:rsidRPr="003F623B">
        <w:t>протокол</w:t>
      </w:r>
      <w:r w:rsidR="00C85208">
        <w:t xml:space="preserve">а </w:t>
      </w:r>
      <w:r w:rsidR="00AE0ADC">
        <w:rPr>
          <w:szCs w:val="28"/>
        </w:rPr>
        <w:t xml:space="preserve">Территориальной избирательной комиссии </w:t>
      </w:r>
      <w:r w:rsidR="00C85208">
        <w:rPr>
          <w:szCs w:val="28"/>
        </w:rPr>
        <w:t xml:space="preserve">города Донецка </w:t>
      </w:r>
      <w:r w:rsidR="00AE0ADC">
        <w:t xml:space="preserve">о результатах </w:t>
      </w:r>
      <w:r w:rsidR="00C85208">
        <w:t xml:space="preserve">дополнительных </w:t>
      </w:r>
      <w:r w:rsidR="00AE0ADC" w:rsidRPr="00C85208">
        <w:t xml:space="preserve">выборов </w:t>
      </w:r>
      <w:r w:rsidR="00C85208" w:rsidRPr="00C85208">
        <w:rPr>
          <w:szCs w:val="28"/>
        </w:rPr>
        <w:t>депутата Донецкой городской Думы шестого созыва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C85208">
        <w:t xml:space="preserve">одномандатному </w:t>
      </w:r>
      <w:r w:rsidR="00AE0ADC">
        <w:t>избирательн</w:t>
      </w:r>
      <w:r w:rsidR="00C85208">
        <w:t>ому</w:t>
      </w:r>
      <w:r w:rsidR="00AE0ADC">
        <w:t xml:space="preserve"> округ</w:t>
      </w:r>
      <w:r w:rsidR="00C85208">
        <w:t>у № 19</w:t>
      </w:r>
    </w:p>
    <w:p w:rsidR="005042EA" w:rsidRPr="003F623B" w:rsidRDefault="005042EA" w:rsidP="003F623B">
      <w:pPr>
        <w:ind w:firstLine="708"/>
        <w:jc w:val="both"/>
      </w:pPr>
    </w:p>
    <w:p w:rsidR="00C85208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C85208">
        <w:rPr>
          <w:kern w:val="28"/>
          <w:szCs w:val="28"/>
        </w:rPr>
        <w:t>города Донецка</w:t>
      </w:r>
    </w:p>
    <w:p w:rsidR="00395634" w:rsidRPr="00395634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>ПОСТАНОВЛЯЕТ:</w:t>
      </w:r>
    </w:p>
    <w:p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 w:rsidRPr="00C85208">
        <w:rPr>
          <w:szCs w:val="28"/>
        </w:rPr>
        <w:t xml:space="preserve"> в результате </w:t>
      </w:r>
      <w:r w:rsidR="00C85208" w:rsidRPr="00C85208">
        <w:rPr>
          <w:szCs w:val="28"/>
        </w:rPr>
        <w:t xml:space="preserve">дополнительных </w:t>
      </w:r>
      <w:r w:rsidR="001A6B84" w:rsidRPr="00C85208">
        <w:rPr>
          <w:szCs w:val="28"/>
        </w:rPr>
        <w:t>выборов</w:t>
      </w:r>
      <w:r w:rsidR="00C85208" w:rsidRPr="00C85208">
        <w:rPr>
          <w:szCs w:val="28"/>
        </w:rPr>
        <w:t xml:space="preserve"> депутата Донецкой городской Думы шестого созыва</w:t>
      </w:r>
      <w:r w:rsidR="001A6B84" w:rsidRPr="00C85208">
        <w:rPr>
          <w:szCs w:val="28"/>
        </w:rPr>
        <w:t xml:space="preserve"> </w:t>
      </w:r>
      <w:r w:rsidR="00C85208">
        <w:rPr>
          <w:szCs w:val="28"/>
        </w:rPr>
        <w:t xml:space="preserve">по одномандатному избирательному округу № 19 </w:t>
      </w:r>
      <w:r w:rsidR="00395634" w:rsidRPr="00C85208">
        <w:rPr>
          <w:szCs w:val="28"/>
        </w:rPr>
        <w:t>08 сентября 2019</w:t>
      </w:r>
      <w:r w:rsidR="001A6B84" w:rsidRPr="00C85208">
        <w:rPr>
          <w:szCs w:val="28"/>
        </w:rPr>
        <w:t xml:space="preserve"> года </w:t>
      </w:r>
      <w:r w:rsidR="003F017C" w:rsidRPr="00C85208">
        <w:rPr>
          <w:szCs w:val="28"/>
        </w:rPr>
        <w:t>в</w:t>
      </w:r>
      <w:r w:rsidR="00C85208" w:rsidRPr="00C85208">
        <w:rPr>
          <w:szCs w:val="28"/>
        </w:rPr>
        <w:t xml:space="preserve"> Донецкую городскую Думу </w:t>
      </w:r>
      <w:r w:rsidR="00C85208">
        <w:rPr>
          <w:szCs w:val="28"/>
        </w:rPr>
        <w:t>шестого</w:t>
      </w:r>
      <w:r w:rsidR="0003596E">
        <w:rPr>
          <w:szCs w:val="28"/>
        </w:rPr>
        <w:t xml:space="preserve"> 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 </w:t>
      </w:r>
      <w:r w:rsidR="00C85208">
        <w:rPr>
          <w:szCs w:val="28"/>
        </w:rPr>
        <w:t>один депутат</w:t>
      </w:r>
      <w:r w:rsidR="002D42A1">
        <w:rPr>
          <w:szCs w:val="28"/>
        </w:rPr>
        <w:t>:</w:t>
      </w:r>
    </w:p>
    <w:p w:rsidR="002D42A1" w:rsidRDefault="002D42A1" w:rsidP="00395634">
      <w:pPr>
        <w:spacing w:line="360" w:lineRule="auto"/>
        <w:ind w:left="708"/>
        <w:jc w:val="both"/>
        <w:rPr>
          <w:szCs w:val="28"/>
        </w:rPr>
      </w:pPr>
      <w:r w:rsidRPr="00C85208">
        <w:rPr>
          <w:szCs w:val="28"/>
        </w:rPr>
        <w:t xml:space="preserve">по </w:t>
      </w:r>
      <w:r w:rsidR="00395634" w:rsidRPr="00C85208">
        <w:rPr>
          <w:szCs w:val="28"/>
        </w:rPr>
        <w:t xml:space="preserve">одномандатному избирательному округу № </w:t>
      </w:r>
      <w:r w:rsidR="00C85208" w:rsidRPr="00C85208">
        <w:rPr>
          <w:szCs w:val="28"/>
        </w:rPr>
        <w:t>19</w:t>
      </w:r>
      <w:r w:rsidRPr="00C85208">
        <w:rPr>
          <w:szCs w:val="28"/>
        </w:rPr>
        <w:t>:</w:t>
      </w:r>
    </w:p>
    <w:p w:rsidR="00B35E81" w:rsidRPr="00BB300C" w:rsidRDefault="00B13961" w:rsidP="00B35E81">
      <w:pPr>
        <w:spacing w:line="360" w:lineRule="auto"/>
        <w:ind w:firstLine="709"/>
        <w:jc w:val="both"/>
        <w:rPr>
          <w:szCs w:val="28"/>
        </w:rPr>
      </w:pPr>
      <w:r w:rsidRPr="001E1351">
        <w:rPr>
          <w:szCs w:val="28"/>
        </w:rPr>
        <w:t xml:space="preserve">Черных Александр Сергеевич,  </w:t>
      </w:r>
      <w:r w:rsidR="001E1351">
        <w:rPr>
          <w:szCs w:val="28"/>
        </w:rPr>
        <w:t xml:space="preserve">1989 года рождения. 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B13961">
        <w:rPr>
          <w:b w:val="0"/>
          <w:spacing w:val="0"/>
          <w:sz w:val="28"/>
        </w:rPr>
        <w:t>городской общественно – политической газете «</w:t>
      </w:r>
      <w:r w:rsidR="002C1D47">
        <w:rPr>
          <w:b w:val="0"/>
          <w:spacing w:val="0"/>
          <w:sz w:val="28"/>
        </w:rPr>
        <w:t xml:space="preserve">Донецкий рабочий»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2C1D47">
        <w:rPr>
          <w:b w:val="0"/>
          <w:spacing w:val="0"/>
          <w:sz w:val="28"/>
        </w:rPr>
        <w:t xml:space="preserve"> города Донецка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2C1D47" w:rsidRPr="00704669" w:rsidRDefault="003F017C" w:rsidP="002C1D47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lastRenderedPageBreak/>
        <w:t>3</w:t>
      </w:r>
      <w:r w:rsidR="007F785A">
        <w:t>. </w:t>
      </w:r>
      <w:r w:rsidR="007F785A" w:rsidRPr="00704669">
        <w:t xml:space="preserve">Контроль за исполнением настоящего постановления возложить </w:t>
      </w:r>
      <w:r w:rsidR="007F785A">
        <w:br/>
      </w:r>
      <w:r w:rsidR="007F785A" w:rsidRPr="00704669">
        <w:t>н</w:t>
      </w:r>
      <w:r w:rsidR="002C1D47">
        <w:t>а</w:t>
      </w:r>
      <w:r w:rsidR="002C1D47" w:rsidRPr="002C1D47">
        <w:t xml:space="preserve"> </w:t>
      </w:r>
      <w:r w:rsidR="002C1D47">
        <w:t>председателя Территориальной избирательной комиссии города Донецка Темникову А.В.</w:t>
      </w:r>
    </w:p>
    <w:p w:rsidR="007F785A" w:rsidRDefault="007F785A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7F785A" w:rsidRDefault="00B13961" w:rsidP="002C1D47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2C1D47">
        <w:t>А.В.Темникова</w:t>
      </w:r>
    </w:p>
    <w:p w:rsidR="002C1D47" w:rsidRPr="002C1D47" w:rsidRDefault="002C1D47" w:rsidP="002C1D47">
      <w:pPr>
        <w:suppressAutoHyphens/>
        <w:spacing w:after="60" w:line="360" w:lineRule="auto"/>
      </w:pPr>
    </w:p>
    <w:p w:rsidR="00F504A4" w:rsidRDefault="00B13961" w:rsidP="00B13961">
      <w:pPr>
        <w:pStyle w:val="a3"/>
        <w:tabs>
          <w:tab w:val="clear" w:pos="4536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2C1D47">
        <w:rPr>
          <w:kern w:val="28"/>
        </w:rPr>
        <w:t xml:space="preserve">                                                          </w:t>
      </w:r>
      <w:r w:rsidR="002C1D47">
        <w:t>О.М.Гуревнина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D89" w:rsidRDefault="006F4D89" w:rsidP="00F92C75">
      <w:r>
        <w:separator/>
      </w:r>
    </w:p>
  </w:endnote>
  <w:endnote w:type="continuationSeparator" w:id="1">
    <w:p w:rsidR="006F4D89" w:rsidRDefault="006F4D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D89" w:rsidRDefault="006F4D89" w:rsidP="00F92C75">
      <w:r>
        <w:separator/>
      </w:r>
    </w:p>
  </w:footnote>
  <w:footnote w:type="continuationSeparator" w:id="1">
    <w:p w:rsidR="006F4D89" w:rsidRDefault="006F4D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56366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56366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70CC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643B"/>
    <w:rsid w:val="00174274"/>
    <w:rsid w:val="001742ED"/>
    <w:rsid w:val="001A5CE1"/>
    <w:rsid w:val="001A6B84"/>
    <w:rsid w:val="001D2E16"/>
    <w:rsid w:val="001D6FB9"/>
    <w:rsid w:val="001E1351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C1D47"/>
    <w:rsid w:val="002D0A63"/>
    <w:rsid w:val="002D2BDD"/>
    <w:rsid w:val="002D42A1"/>
    <w:rsid w:val="003168B3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4673F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60277"/>
    <w:rsid w:val="00563662"/>
    <w:rsid w:val="005A7A20"/>
    <w:rsid w:val="005B136B"/>
    <w:rsid w:val="005E4103"/>
    <w:rsid w:val="005F17D1"/>
    <w:rsid w:val="005F18F9"/>
    <w:rsid w:val="00653FD4"/>
    <w:rsid w:val="00660E64"/>
    <w:rsid w:val="006677E5"/>
    <w:rsid w:val="0068266C"/>
    <w:rsid w:val="006827E2"/>
    <w:rsid w:val="00692498"/>
    <w:rsid w:val="00693009"/>
    <w:rsid w:val="006B5952"/>
    <w:rsid w:val="006E0EAC"/>
    <w:rsid w:val="006F4D89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91807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B175C"/>
    <w:rsid w:val="008C2180"/>
    <w:rsid w:val="008D5F29"/>
    <w:rsid w:val="0090202D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13961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85208"/>
    <w:rsid w:val="00CA1069"/>
    <w:rsid w:val="00CB7216"/>
    <w:rsid w:val="00D1576E"/>
    <w:rsid w:val="00D21693"/>
    <w:rsid w:val="00D325FB"/>
    <w:rsid w:val="00D416BA"/>
    <w:rsid w:val="00D57220"/>
    <w:rsid w:val="00D63F26"/>
    <w:rsid w:val="00D670CC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EE4A6B"/>
    <w:rsid w:val="00F04DA0"/>
    <w:rsid w:val="00F072E8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2019-09-08T20:04:00Z</cp:lastPrinted>
  <dcterms:created xsi:type="dcterms:W3CDTF">2019-09-06T12:25:00Z</dcterms:created>
  <dcterms:modified xsi:type="dcterms:W3CDTF">2019-09-08T20:04:00Z</dcterms:modified>
</cp:coreProperties>
</file>