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68A" w:rsidRDefault="0043768A" w:rsidP="0029606D">
      <w:pPr>
        <w:suppressAutoHyphens/>
        <w:rPr>
          <w:lang w:eastAsia="ar-SA"/>
        </w:rPr>
      </w:pPr>
    </w:p>
    <w:p w:rsid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8A" w:rsidRPr="0029606D" w:rsidRDefault="0043768A" w:rsidP="0029606D">
      <w:pPr>
        <w:suppressAutoHyphens/>
        <w:rPr>
          <w:lang w:eastAsia="ar-SA"/>
        </w:rPr>
      </w:pP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ТЕРРИТОРИАЛЬНАЯ ИЗБИРАТЕЛЬНАЯ КОМИССИЯ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  <w:r w:rsidRPr="0029606D">
        <w:rPr>
          <w:b/>
          <w:lang w:eastAsia="ar-SA"/>
        </w:rPr>
        <w:t>ГОРОДА ДОНЕЦКА РОСТОВСКОЙ ОБЛАСТИ</w:t>
      </w:r>
    </w:p>
    <w:p w:rsidR="0029606D" w:rsidRPr="0029606D" w:rsidRDefault="0029606D" w:rsidP="0029606D">
      <w:pPr>
        <w:suppressAutoHyphens/>
        <w:rPr>
          <w:b/>
          <w:lang w:eastAsia="ar-SA"/>
        </w:rPr>
      </w:pPr>
    </w:p>
    <w:p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:rsidR="00C74DC5" w:rsidRDefault="00C74DC5" w:rsidP="007954CB">
      <w:pPr>
        <w:ind w:right="-185"/>
      </w:pPr>
    </w:p>
    <w:p w:rsidR="00592492" w:rsidRDefault="00265939" w:rsidP="007954CB">
      <w:pPr>
        <w:ind w:right="-185"/>
        <w:rPr>
          <w:szCs w:val="24"/>
        </w:rPr>
      </w:pPr>
      <w:r w:rsidRPr="00AC641A">
        <w:t>03</w:t>
      </w:r>
      <w:r w:rsidR="00661C20" w:rsidRPr="00AC641A">
        <w:t>.07.</w:t>
      </w:r>
      <w:r w:rsidR="00AC600B" w:rsidRPr="00AC641A">
        <w:t xml:space="preserve"> 202</w:t>
      </w:r>
      <w:r w:rsidR="00AC641A" w:rsidRPr="00AC641A">
        <w:t>6</w:t>
      </w:r>
      <w:r w:rsidR="0029606D" w:rsidRPr="00AC641A">
        <w:t xml:space="preserve"> г.</w:t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</w:r>
      <w:r w:rsidR="00D3396E" w:rsidRPr="00AC641A">
        <w:rPr>
          <w:szCs w:val="24"/>
        </w:rPr>
        <w:tab/>
        <w:t xml:space="preserve">№ </w:t>
      </w:r>
      <w:r w:rsidR="00AC641A" w:rsidRPr="00AC641A">
        <w:rPr>
          <w:szCs w:val="24"/>
        </w:rPr>
        <w:t>7-2</w:t>
      </w:r>
    </w:p>
    <w:p w:rsidR="00C74DC5" w:rsidRPr="007954CB" w:rsidRDefault="00D0768C" w:rsidP="007954CB">
      <w:pPr>
        <w:ind w:right="-185"/>
      </w:pPr>
      <w:r>
        <w:t>г. Донецк</w:t>
      </w:r>
    </w:p>
    <w:p w:rsidR="00C74DC5" w:rsidRDefault="00C74DC5" w:rsidP="007954CB">
      <w:pPr>
        <w:ind w:right="-185"/>
      </w:pPr>
    </w:p>
    <w:p w:rsidR="000E0AC6" w:rsidRDefault="00216F6C" w:rsidP="00496A68">
      <w:pPr>
        <w:tabs>
          <w:tab w:val="left" w:pos="7559"/>
        </w:tabs>
        <w:ind w:left="1918" w:right="1894"/>
        <w:jc w:val="both"/>
        <w:rPr>
          <w:b/>
        </w:rPr>
      </w:pPr>
      <w:r w:rsidRPr="008B7E2B">
        <w:rPr>
          <w:b/>
        </w:rPr>
        <w:t>Об обращении в Избирательную комиссию Ростовской области о предложении определения избирательн</w:t>
      </w:r>
      <w:r>
        <w:rPr>
          <w:b/>
        </w:rPr>
        <w:t xml:space="preserve">ого </w:t>
      </w:r>
      <w:r w:rsidRPr="008B7E2B">
        <w:rPr>
          <w:b/>
        </w:rPr>
        <w:t xml:space="preserve">участка для голосования избирателей, не имеющих регистрации по месту жительства в пределах Российской Федерации, на выборах </w:t>
      </w:r>
      <w:r>
        <w:rPr>
          <w:b/>
        </w:rPr>
        <w:t>депутатов Государственной Думы Федерального Собрания Российской Федерации девятого созыва</w:t>
      </w:r>
      <w:r w:rsidRPr="008B7E2B">
        <w:rPr>
          <w:b/>
        </w:rPr>
        <w:t xml:space="preserve"> на территории </w:t>
      </w:r>
      <w:r>
        <w:rPr>
          <w:b/>
          <w:color w:val="000000"/>
        </w:rPr>
        <w:t>города Донецка</w:t>
      </w:r>
      <w:r w:rsidRPr="008B7E2B">
        <w:rPr>
          <w:b/>
          <w:color w:val="000000"/>
        </w:rPr>
        <w:t xml:space="preserve"> Ростовской области</w:t>
      </w:r>
    </w:p>
    <w:p w:rsidR="00CA743F" w:rsidRPr="00496A68" w:rsidRDefault="00CA743F" w:rsidP="00496A68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</w:p>
    <w:p w:rsidR="00FE3CD5" w:rsidRDefault="00216F6C" w:rsidP="00496A68">
      <w:pPr>
        <w:ind w:firstLine="709"/>
        <w:jc w:val="both"/>
        <w:rPr>
          <w:szCs w:val="20"/>
        </w:rPr>
      </w:pPr>
      <w:r w:rsidRPr="008B7E2B">
        <w:t>Руководствуясь пунктом 6</w:t>
      </w:r>
      <w:r w:rsidR="005F7D09">
        <w:t>.1</w:t>
      </w:r>
      <w:r w:rsidRPr="008B7E2B">
        <w:t xml:space="preserve"> статьи </w:t>
      </w:r>
      <w:r w:rsidR="005F7D09">
        <w:t>1</w:t>
      </w:r>
      <w:r w:rsidRPr="008B7E2B">
        <w:t xml:space="preserve">7 Федерального закона </w:t>
      </w:r>
      <w:r w:rsidR="00AF3B3B">
        <w:t xml:space="preserve">                            </w:t>
      </w:r>
      <w:r w:rsidRPr="008B7E2B">
        <w:t xml:space="preserve">от </w:t>
      </w:r>
      <w:r w:rsidR="005F7D09">
        <w:t>22.02.2014</w:t>
      </w:r>
      <w:r w:rsidRPr="008B7E2B">
        <w:t xml:space="preserve"> № </w:t>
      </w:r>
      <w:r w:rsidR="005F7D09">
        <w:t>20</w:t>
      </w:r>
      <w:r w:rsidRPr="008B7E2B">
        <w:t xml:space="preserve">-ФЗ «О выборах </w:t>
      </w:r>
      <w:r>
        <w:t>депутатов Государственной Думы Федерального Собрания Российской Федерации девятого созыва</w:t>
      </w:r>
      <w:r w:rsidRPr="008B7E2B">
        <w:t xml:space="preserve">», и в целях организации на территории </w:t>
      </w:r>
      <w:r w:rsidRPr="008B7E2B">
        <w:rPr>
          <w:color w:val="000000"/>
        </w:rPr>
        <w:t xml:space="preserve">города </w:t>
      </w:r>
      <w:r>
        <w:rPr>
          <w:color w:val="000000"/>
        </w:rPr>
        <w:t>Донецка</w:t>
      </w:r>
      <w:r w:rsidRPr="008B7E2B">
        <w:t xml:space="preserve">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>
        <w:t>депутатов Государственной Думы Федерального Собрания Российской Федерации девятого созыва,</w:t>
      </w:r>
    </w:p>
    <w:p w:rsidR="00496A68" w:rsidRPr="00496A68" w:rsidRDefault="00496A68" w:rsidP="00496A68">
      <w:pPr>
        <w:ind w:firstLine="709"/>
        <w:jc w:val="both"/>
        <w:rPr>
          <w:szCs w:val="20"/>
        </w:rPr>
      </w:pPr>
    </w:p>
    <w:p w:rsidR="00FE3CD5" w:rsidRDefault="00D66BB6" w:rsidP="00496A68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Донецка </w:t>
      </w:r>
      <w:r w:rsidRPr="00D66BB6">
        <w:rPr>
          <w:lang w:eastAsia="ar-SA"/>
        </w:rPr>
        <w:t>ПОСТАНОВЛЯЕТ:</w:t>
      </w:r>
    </w:p>
    <w:p w:rsidR="0043768A" w:rsidRPr="00496A68" w:rsidRDefault="0043768A" w:rsidP="00496A68">
      <w:pPr>
        <w:tabs>
          <w:tab w:val="left" w:pos="-1985"/>
        </w:tabs>
        <w:suppressAutoHyphens/>
        <w:ind w:firstLine="567"/>
        <w:rPr>
          <w:lang w:eastAsia="ar-SA"/>
        </w:rPr>
      </w:pPr>
    </w:p>
    <w:p w:rsidR="00216F6C" w:rsidRDefault="00216F6C" w:rsidP="00216F6C">
      <w:pPr>
        <w:numPr>
          <w:ilvl w:val="0"/>
          <w:numId w:val="2"/>
        </w:numPr>
        <w:spacing w:line="360" w:lineRule="auto"/>
        <w:ind w:left="0" w:firstLine="567"/>
        <w:jc w:val="both"/>
        <w:rPr>
          <w:lang w:eastAsia="ar-SA"/>
        </w:rPr>
      </w:pPr>
      <w:r w:rsidRPr="008B7E2B">
        <w:t xml:space="preserve">Обратиться в Избирательную комиссию Ростовской области </w:t>
      </w:r>
      <w:r w:rsidRPr="008B7E2B">
        <w:br/>
        <w:t>с предложением определения избирательн</w:t>
      </w:r>
      <w:r>
        <w:t>ого</w:t>
      </w:r>
      <w:r w:rsidRPr="008B7E2B">
        <w:t xml:space="preserve"> участка для голосования избирателей, не имеющих регистрации по месту жительства в пределах Российской Федерации, на выборах </w:t>
      </w:r>
      <w:r>
        <w:t>депутатов Государственной Думы Федерального Собрания Российской Федерации девятого созыва</w:t>
      </w:r>
      <w:r w:rsidRPr="008B7E2B">
        <w:t xml:space="preserve"> на территории </w:t>
      </w:r>
      <w:r>
        <w:t>города Донецка</w:t>
      </w:r>
      <w:r w:rsidRPr="008B7E2B">
        <w:t xml:space="preserve"> Ростовской области:</w:t>
      </w:r>
      <w:r>
        <w:t xml:space="preserve"> </w:t>
      </w:r>
    </w:p>
    <w:p w:rsidR="00216F6C" w:rsidRPr="004D4F59" w:rsidRDefault="00216F6C" w:rsidP="00216F6C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  <w:t>1.1.</w:t>
      </w:r>
      <w:r>
        <w:rPr>
          <w:color w:val="000000" w:themeColor="text1"/>
        </w:rPr>
        <w:tab/>
        <w:t>Избирательный участок</w:t>
      </w:r>
      <w:r w:rsidRPr="00301FB0">
        <w:rPr>
          <w:color w:val="000000" w:themeColor="text1"/>
        </w:rPr>
        <w:t xml:space="preserve"> №</w:t>
      </w:r>
      <w:r>
        <w:rPr>
          <w:color w:val="000000" w:themeColor="text1"/>
        </w:rPr>
        <w:t>562</w:t>
      </w:r>
      <w:r w:rsidRPr="004D4F59">
        <w:rPr>
          <w:color w:val="000000" w:themeColor="text1"/>
        </w:rPr>
        <w:t>.</w:t>
      </w:r>
    </w:p>
    <w:p w:rsidR="00216F6C" w:rsidRPr="004D4F59" w:rsidRDefault="00AF3B3B" w:rsidP="00216F6C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ab/>
      </w:r>
      <w:r w:rsidR="00216F6C" w:rsidRPr="004D4F59">
        <w:rPr>
          <w:color w:val="000000" w:themeColor="text1"/>
        </w:rPr>
        <w:t xml:space="preserve">Место нахождения участковой избирательной комиссии: </w:t>
      </w:r>
      <w:r w:rsidR="00216F6C">
        <w:rPr>
          <w:color w:val="000000" w:themeColor="text1"/>
        </w:rPr>
        <w:t>346330</w:t>
      </w:r>
      <w:r w:rsidR="00216F6C" w:rsidRPr="00301FB0">
        <w:rPr>
          <w:color w:val="000000" w:themeColor="text1"/>
        </w:rPr>
        <w:t xml:space="preserve">, Ростовская область, </w:t>
      </w:r>
      <w:r w:rsidR="00216F6C">
        <w:rPr>
          <w:color w:val="000000" w:themeColor="text1"/>
        </w:rPr>
        <w:t>город Донецк</w:t>
      </w:r>
      <w:r w:rsidR="00216F6C" w:rsidRPr="00301FB0">
        <w:rPr>
          <w:color w:val="000000" w:themeColor="text1"/>
        </w:rPr>
        <w:t xml:space="preserve">, </w:t>
      </w:r>
      <w:r w:rsidR="00216F6C">
        <w:rPr>
          <w:color w:val="000000" w:themeColor="text1"/>
        </w:rPr>
        <w:t>пр. Мира, 31</w:t>
      </w:r>
      <w:r w:rsidR="00216F6C" w:rsidRPr="00301FB0">
        <w:rPr>
          <w:color w:val="000000" w:themeColor="text1"/>
        </w:rPr>
        <w:t xml:space="preserve">, </w:t>
      </w:r>
      <w:r w:rsidR="00216F6C" w:rsidRPr="004D4F59">
        <w:rPr>
          <w:color w:val="000000" w:themeColor="text1"/>
        </w:rPr>
        <w:t>контактный  телефон: (863</w:t>
      </w:r>
      <w:r w:rsidR="00216F6C">
        <w:rPr>
          <w:color w:val="000000" w:themeColor="text1"/>
        </w:rPr>
        <w:t>68</w:t>
      </w:r>
      <w:r w:rsidR="00216F6C" w:rsidRPr="004D4F59">
        <w:rPr>
          <w:color w:val="000000" w:themeColor="text1"/>
        </w:rPr>
        <w:t xml:space="preserve">) </w:t>
      </w:r>
      <w:r w:rsidR="00216F6C">
        <w:rPr>
          <w:color w:val="000000" w:themeColor="text1"/>
        </w:rPr>
        <w:t>2-34-48</w:t>
      </w:r>
      <w:r w:rsidR="00216F6C" w:rsidRPr="004D4F59">
        <w:rPr>
          <w:color w:val="000000" w:themeColor="text1"/>
        </w:rPr>
        <w:t>.</w:t>
      </w:r>
    </w:p>
    <w:p w:rsidR="00216F6C" w:rsidRPr="00216F6C" w:rsidRDefault="00AF3B3B" w:rsidP="00216F6C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216F6C" w:rsidRPr="004D4F59">
        <w:rPr>
          <w:color w:val="000000" w:themeColor="text1"/>
        </w:rPr>
        <w:t>Место нахождения помещения для голосования:</w:t>
      </w:r>
      <w:r w:rsidR="00216F6C" w:rsidRPr="00E26618">
        <w:rPr>
          <w:color w:val="000000" w:themeColor="text1"/>
        </w:rPr>
        <w:t xml:space="preserve"> </w:t>
      </w:r>
      <w:r w:rsidR="00216F6C">
        <w:rPr>
          <w:color w:val="000000" w:themeColor="text1"/>
        </w:rPr>
        <w:t>346330</w:t>
      </w:r>
      <w:r w:rsidR="00216F6C" w:rsidRPr="00301FB0">
        <w:rPr>
          <w:color w:val="000000" w:themeColor="text1"/>
        </w:rPr>
        <w:t xml:space="preserve">, Ростовская область, </w:t>
      </w:r>
      <w:r w:rsidR="00216F6C">
        <w:rPr>
          <w:color w:val="000000" w:themeColor="text1"/>
        </w:rPr>
        <w:t>город Донецк</w:t>
      </w:r>
      <w:r w:rsidR="00216F6C" w:rsidRPr="00301FB0">
        <w:rPr>
          <w:color w:val="000000" w:themeColor="text1"/>
        </w:rPr>
        <w:t xml:space="preserve">, </w:t>
      </w:r>
      <w:r w:rsidR="00216F6C">
        <w:rPr>
          <w:color w:val="000000" w:themeColor="text1"/>
        </w:rPr>
        <w:t>пр. Мира,31</w:t>
      </w:r>
      <w:r w:rsidR="00216F6C" w:rsidRPr="00301FB0">
        <w:rPr>
          <w:color w:val="000000" w:themeColor="text1"/>
        </w:rPr>
        <w:t xml:space="preserve">, </w:t>
      </w:r>
      <w:r w:rsidR="00216F6C" w:rsidRPr="004D4F59">
        <w:rPr>
          <w:color w:val="000000" w:themeColor="text1"/>
        </w:rPr>
        <w:t>контактный  телефон: (863</w:t>
      </w:r>
      <w:r w:rsidR="00216F6C">
        <w:rPr>
          <w:color w:val="000000" w:themeColor="text1"/>
        </w:rPr>
        <w:t>68</w:t>
      </w:r>
      <w:r w:rsidR="00216F6C" w:rsidRPr="004D4F59">
        <w:rPr>
          <w:color w:val="000000" w:themeColor="text1"/>
        </w:rPr>
        <w:t xml:space="preserve">) </w:t>
      </w:r>
      <w:r w:rsidR="00216F6C">
        <w:rPr>
          <w:color w:val="000000" w:themeColor="text1"/>
        </w:rPr>
        <w:t>2-34-48</w:t>
      </w:r>
      <w:r w:rsidR="00216F6C" w:rsidRPr="004D4F59">
        <w:rPr>
          <w:color w:val="000000" w:themeColor="text1"/>
        </w:rPr>
        <w:t>.</w:t>
      </w:r>
      <w:r w:rsidR="005F7D09">
        <w:rPr>
          <w:color w:val="000000" w:themeColor="text1"/>
        </w:rPr>
        <w:t xml:space="preserve"> </w:t>
      </w:r>
      <w:r w:rsidR="00216F6C" w:rsidRPr="004D4F59">
        <w:rPr>
          <w:color w:val="000000" w:themeColor="text1"/>
        </w:rPr>
        <w:t>(</w:t>
      </w:r>
      <w:r w:rsidR="00216F6C">
        <w:rPr>
          <w:color w:val="000000" w:themeColor="text1"/>
        </w:rPr>
        <w:t>Здание муниципального бюджетного общеобразовательного учреждения средней общеобразовательной школы №2 имени А.</w:t>
      </w:r>
      <w:r w:rsidR="005F7D09">
        <w:rPr>
          <w:color w:val="000000" w:themeColor="text1"/>
        </w:rPr>
        <w:t xml:space="preserve"> </w:t>
      </w:r>
      <w:r w:rsidR="00216F6C">
        <w:rPr>
          <w:color w:val="000000" w:themeColor="text1"/>
        </w:rPr>
        <w:t>П.</w:t>
      </w:r>
      <w:r w:rsidR="005F7D09">
        <w:rPr>
          <w:color w:val="000000" w:themeColor="text1"/>
        </w:rPr>
        <w:t xml:space="preserve"> </w:t>
      </w:r>
      <w:r w:rsidR="00216F6C">
        <w:rPr>
          <w:color w:val="000000" w:themeColor="text1"/>
        </w:rPr>
        <w:t>Маресьева</w:t>
      </w:r>
      <w:r w:rsidR="00216F6C" w:rsidRPr="00E26618">
        <w:rPr>
          <w:color w:val="000000" w:themeColor="text1"/>
        </w:rPr>
        <w:t xml:space="preserve"> </w:t>
      </w:r>
      <w:r w:rsidR="00216F6C">
        <w:rPr>
          <w:color w:val="000000" w:themeColor="text1"/>
        </w:rPr>
        <w:t>муниципального образования «Город Донецк»)</w:t>
      </w:r>
      <w:r w:rsidR="00216F6C" w:rsidRPr="004D4F59">
        <w:rPr>
          <w:color w:val="000000" w:themeColor="text1"/>
        </w:rPr>
        <w:t>.</w:t>
      </w:r>
    </w:p>
    <w:p w:rsidR="00216F6C" w:rsidRPr="008B7E2B" w:rsidRDefault="00216F6C" w:rsidP="00216F6C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8B7E2B">
        <w:rPr>
          <w:color w:val="000000"/>
        </w:rPr>
        <w:t>2.</w:t>
      </w:r>
      <w:r w:rsidRPr="008B7E2B">
        <w:rPr>
          <w:color w:val="000000"/>
        </w:rPr>
        <w:tab/>
        <w:t xml:space="preserve">Направить настоящее постановление в Избирательную комиссию Ростовской области. </w:t>
      </w:r>
    </w:p>
    <w:p w:rsidR="00216F6C" w:rsidRPr="008B7E2B" w:rsidRDefault="00216F6C" w:rsidP="00216F6C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8B7E2B">
        <w:rPr>
          <w:color w:val="000000"/>
        </w:rPr>
        <w:t>3.</w:t>
      </w:r>
      <w:r w:rsidRPr="008B7E2B">
        <w:rPr>
          <w:color w:val="000000"/>
        </w:rPr>
        <w:tab/>
      </w:r>
      <w:r w:rsidRPr="008B7E2B">
        <w:rPr>
          <w:rFonts w:eastAsia="Lucida Sans Unicode"/>
          <w:noProof/>
          <w:color w:val="000000"/>
          <w:kern w:val="2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eastAsia="Lucida Sans Unicode"/>
          <w:noProof/>
          <w:color w:val="000000"/>
          <w:kern w:val="2"/>
        </w:rPr>
        <w:t>города Донецка</w:t>
      </w:r>
      <w:r w:rsidRPr="008B7E2B">
        <w:rPr>
          <w:rFonts w:eastAsia="Lucida Sans Unicode"/>
          <w:noProof/>
          <w:color w:val="000000"/>
          <w:kern w:val="2"/>
        </w:rPr>
        <w:t xml:space="preserve"> Ростовской области в информационно-телекоммуникационной сети «Интернет».</w:t>
      </w:r>
    </w:p>
    <w:p w:rsidR="00216F6C" w:rsidRPr="004D11B4" w:rsidRDefault="00216F6C" w:rsidP="00216F6C">
      <w:pPr>
        <w:spacing w:line="360" w:lineRule="auto"/>
        <w:ind w:right="-6" w:firstLine="539"/>
        <w:jc w:val="both"/>
      </w:pPr>
      <w:r w:rsidRPr="004D11B4">
        <w:t xml:space="preserve">4. Контроль за исполнением настоящего постановления возложить на председателя </w:t>
      </w:r>
      <w:r w:rsidR="005F7D09">
        <w:t>Т</w:t>
      </w:r>
      <w:r w:rsidRPr="004D11B4">
        <w:t>ерриториальной</w:t>
      </w:r>
      <w:r>
        <w:t xml:space="preserve"> избирательной комиссии города Донецка</w:t>
      </w:r>
      <w:r w:rsidRPr="004D11B4">
        <w:t xml:space="preserve"> </w:t>
      </w:r>
      <w:r>
        <w:t>О.М.Гуревнину</w:t>
      </w:r>
      <w:r w:rsidRPr="004D11B4">
        <w:t>.</w:t>
      </w:r>
    </w:p>
    <w:p w:rsidR="00216F6C" w:rsidRDefault="00216F6C" w:rsidP="00216F6C">
      <w:pPr>
        <w:spacing w:line="360" w:lineRule="auto"/>
        <w:ind w:left="567"/>
        <w:jc w:val="both"/>
      </w:pPr>
    </w:p>
    <w:p w:rsidR="00216F6C" w:rsidRDefault="00216F6C" w:rsidP="00216F6C">
      <w:pPr>
        <w:spacing w:line="360" w:lineRule="auto"/>
        <w:ind w:left="567"/>
        <w:jc w:val="both"/>
      </w:pPr>
    </w:p>
    <w:p w:rsidR="00FC6E16" w:rsidRDefault="00FC6E16" w:rsidP="00216F6C">
      <w:pPr>
        <w:spacing w:line="360" w:lineRule="auto"/>
        <w:jc w:val="both"/>
        <w:rPr>
          <w:lang w:eastAsia="ar-SA"/>
        </w:rPr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1D561D">
        <w:rPr>
          <w:lang w:eastAsia="ar-SA"/>
        </w:rPr>
        <w:t>О.М.Гуревнин</w:t>
      </w:r>
      <w:r w:rsidR="00516DE6">
        <w:rPr>
          <w:lang w:eastAsia="ar-SA"/>
        </w:rPr>
        <w:t>а</w:t>
      </w:r>
    </w:p>
    <w:p w:rsidR="00CA743F" w:rsidRPr="00FC6E16" w:rsidRDefault="00CA743F" w:rsidP="00496A68">
      <w:pPr>
        <w:suppressAutoHyphens/>
        <w:jc w:val="left"/>
        <w:rPr>
          <w:lang w:eastAsia="ar-SA"/>
        </w:rPr>
      </w:pPr>
    </w:p>
    <w:p w:rsidR="0034056C" w:rsidRDefault="00FC6E16" w:rsidP="00496A68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661C20">
        <w:t>В.В.Ярченко</w:t>
      </w: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p w:rsidR="0043768A" w:rsidRDefault="0043768A" w:rsidP="00496A68">
      <w:pPr>
        <w:jc w:val="both"/>
      </w:pPr>
    </w:p>
    <w:sectPr w:rsidR="0043768A" w:rsidSect="00496A68">
      <w:headerReference w:type="default" r:id="rId9"/>
      <w:pgSz w:w="11906" w:h="16838"/>
      <w:pgMar w:top="568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1B9" w:rsidRDefault="000871B9" w:rsidP="00C23CD7">
      <w:r>
        <w:separator/>
      </w:r>
    </w:p>
  </w:endnote>
  <w:endnote w:type="continuationSeparator" w:id="1">
    <w:p w:rsidR="000871B9" w:rsidRDefault="000871B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1B9" w:rsidRDefault="000871B9" w:rsidP="00C23CD7">
      <w:r>
        <w:separator/>
      </w:r>
    </w:p>
  </w:footnote>
  <w:footnote w:type="continuationSeparator" w:id="1">
    <w:p w:rsidR="000871B9" w:rsidRDefault="000871B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207439" w:rsidRDefault="00011BA3">
        <w:pPr>
          <w:pStyle w:val="a6"/>
        </w:pPr>
        <w:fldSimple w:instr=" PAGE   \* MERGEFORMAT ">
          <w:r w:rsidR="00AF3B3B">
            <w:rPr>
              <w:noProof/>
            </w:rPr>
            <w:t>2</w:t>
          </w:r>
        </w:fldSimple>
      </w:p>
    </w:sdtContent>
  </w:sdt>
  <w:p w:rsidR="00207439" w:rsidRDefault="0020743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281974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1198F"/>
    <w:rsid w:val="00011BA3"/>
    <w:rsid w:val="00021EC8"/>
    <w:rsid w:val="000224C7"/>
    <w:rsid w:val="00036DC1"/>
    <w:rsid w:val="0004040D"/>
    <w:rsid w:val="00052EE5"/>
    <w:rsid w:val="00060209"/>
    <w:rsid w:val="00063AEF"/>
    <w:rsid w:val="000653C1"/>
    <w:rsid w:val="00070935"/>
    <w:rsid w:val="00070A56"/>
    <w:rsid w:val="000819BC"/>
    <w:rsid w:val="000871B9"/>
    <w:rsid w:val="000A652A"/>
    <w:rsid w:val="000D07EC"/>
    <w:rsid w:val="000D3A32"/>
    <w:rsid w:val="000D7BD3"/>
    <w:rsid w:val="000E0AC6"/>
    <w:rsid w:val="000E261C"/>
    <w:rsid w:val="000E4B04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07439"/>
    <w:rsid w:val="00214B18"/>
    <w:rsid w:val="00216359"/>
    <w:rsid w:val="00216F6C"/>
    <w:rsid w:val="00223C6F"/>
    <w:rsid w:val="00240732"/>
    <w:rsid w:val="00264C46"/>
    <w:rsid w:val="00265939"/>
    <w:rsid w:val="00285ECD"/>
    <w:rsid w:val="00286A1F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2990"/>
    <w:rsid w:val="003A3D57"/>
    <w:rsid w:val="003B4CB0"/>
    <w:rsid w:val="003D77FA"/>
    <w:rsid w:val="003F0C7D"/>
    <w:rsid w:val="003F2058"/>
    <w:rsid w:val="003F3AD5"/>
    <w:rsid w:val="0043768A"/>
    <w:rsid w:val="004620E9"/>
    <w:rsid w:val="004713D0"/>
    <w:rsid w:val="004845FD"/>
    <w:rsid w:val="00496A68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44240"/>
    <w:rsid w:val="00563AC0"/>
    <w:rsid w:val="00592492"/>
    <w:rsid w:val="005B000B"/>
    <w:rsid w:val="005B1754"/>
    <w:rsid w:val="005C6E67"/>
    <w:rsid w:val="005D2FCB"/>
    <w:rsid w:val="005F7D09"/>
    <w:rsid w:val="00623C2B"/>
    <w:rsid w:val="0062591E"/>
    <w:rsid w:val="00661C20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7504E3"/>
    <w:rsid w:val="00767466"/>
    <w:rsid w:val="00780B11"/>
    <w:rsid w:val="0078203C"/>
    <w:rsid w:val="00782FE3"/>
    <w:rsid w:val="007954CB"/>
    <w:rsid w:val="007E49F7"/>
    <w:rsid w:val="00812887"/>
    <w:rsid w:val="008175F4"/>
    <w:rsid w:val="00827F70"/>
    <w:rsid w:val="008432D6"/>
    <w:rsid w:val="008551C3"/>
    <w:rsid w:val="00875205"/>
    <w:rsid w:val="0089230C"/>
    <w:rsid w:val="008B0DE4"/>
    <w:rsid w:val="008C21BF"/>
    <w:rsid w:val="00900A3E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1607"/>
    <w:rsid w:val="00A16482"/>
    <w:rsid w:val="00A4335B"/>
    <w:rsid w:val="00A70AA3"/>
    <w:rsid w:val="00A976C8"/>
    <w:rsid w:val="00AA65BB"/>
    <w:rsid w:val="00AB47C2"/>
    <w:rsid w:val="00AC35DE"/>
    <w:rsid w:val="00AC600B"/>
    <w:rsid w:val="00AC641A"/>
    <w:rsid w:val="00AF3B3B"/>
    <w:rsid w:val="00AF6617"/>
    <w:rsid w:val="00B05A19"/>
    <w:rsid w:val="00B05D1D"/>
    <w:rsid w:val="00B5109A"/>
    <w:rsid w:val="00B62F23"/>
    <w:rsid w:val="00B82C6A"/>
    <w:rsid w:val="00BB23B0"/>
    <w:rsid w:val="00BB7B09"/>
    <w:rsid w:val="00BE74F5"/>
    <w:rsid w:val="00BF48C1"/>
    <w:rsid w:val="00C032D6"/>
    <w:rsid w:val="00C06E0F"/>
    <w:rsid w:val="00C23CD7"/>
    <w:rsid w:val="00C43F5C"/>
    <w:rsid w:val="00C44584"/>
    <w:rsid w:val="00C74DC5"/>
    <w:rsid w:val="00C826EA"/>
    <w:rsid w:val="00CA743F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D2897"/>
    <w:rsid w:val="00E0151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5238D"/>
    <w:rsid w:val="00F63972"/>
    <w:rsid w:val="00F63E38"/>
    <w:rsid w:val="00F812DE"/>
    <w:rsid w:val="00F9076C"/>
    <w:rsid w:val="00F94700"/>
    <w:rsid w:val="00FA064A"/>
    <w:rsid w:val="00FA73AB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TableParagraph">
    <w:name w:val="Table Paragraph"/>
    <w:basedOn w:val="a"/>
    <w:uiPriority w:val="1"/>
    <w:qFormat/>
    <w:rsid w:val="00207439"/>
    <w:pPr>
      <w:widowControl w:val="0"/>
      <w:autoSpaceDE w:val="0"/>
      <w:autoSpaceDN w:val="0"/>
      <w:jc w:val="left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F6864-8C20-422B-9FF6-AA0F3D60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Your Company Name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2026-07-02T09:25:00Z</cp:lastPrinted>
  <dcterms:created xsi:type="dcterms:W3CDTF">2026-07-01T12:17:00Z</dcterms:created>
  <dcterms:modified xsi:type="dcterms:W3CDTF">2026-07-02T11:42:00Z</dcterms:modified>
</cp:coreProperties>
</file>