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D83E9F">
        <w:rPr>
          <w:szCs w:val="28"/>
        </w:rPr>
        <w:t>2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03633F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03633F">
              <w:rPr>
                <w:b/>
                <w:szCs w:val="28"/>
              </w:rPr>
              <w:t>2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D83E9F">
        <w:rPr>
          <w:szCs w:val="28"/>
        </w:rPr>
        <w:t>2</w:t>
      </w:r>
      <w:r w:rsidR="00A46C26" w:rsidRPr="00B2593B">
        <w:rPr>
          <w:szCs w:val="28"/>
        </w:rPr>
        <w:t>:</w:t>
      </w:r>
    </w:p>
    <w:p w:rsidR="00B2593B" w:rsidRDefault="00D83E9F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Карпухина Евгения Сергеевича</w:t>
      </w:r>
      <w:r w:rsidR="00952319">
        <w:rPr>
          <w:szCs w:val="28"/>
        </w:rPr>
        <w:t>, 19</w:t>
      </w:r>
      <w:r>
        <w:rPr>
          <w:szCs w:val="28"/>
        </w:rPr>
        <w:t>74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D83E9F">
        <w:rPr>
          <w:szCs w:val="28"/>
        </w:rPr>
        <w:t>2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858" w:rsidRDefault="00EF2858" w:rsidP="00F92C75">
      <w:r>
        <w:separator/>
      </w:r>
    </w:p>
  </w:endnote>
  <w:endnote w:type="continuationSeparator" w:id="1">
    <w:p w:rsidR="00EF2858" w:rsidRDefault="00EF285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858" w:rsidRDefault="00EF2858" w:rsidP="00F92C75">
      <w:r>
        <w:separator/>
      </w:r>
    </w:p>
  </w:footnote>
  <w:footnote w:type="continuationSeparator" w:id="1">
    <w:p w:rsidR="00EF2858" w:rsidRDefault="00EF285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3E9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2020-09-23T08:49:00Z</cp:lastPrinted>
  <dcterms:created xsi:type="dcterms:W3CDTF">2025-09-24T12:17:00Z</dcterms:created>
  <dcterms:modified xsi:type="dcterms:W3CDTF">2025-09-24T12:17:00Z</dcterms:modified>
</cp:coreProperties>
</file>