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3C1B1D" w:rsidP="003C1B1D">
      <w:pPr>
        <w:spacing w:line="360" w:lineRule="auto"/>
        <w:rPr>
          <w:szCs w:val="28"/>
        </w:rPr>
      </w:pPr>
      <w:r>
        <w:rPr>
          <w:szCs w:val="28"/>
        </w:rPr>
        <w:tab/>
      </w:r>
      <w:r w:rsidR="0085210D">
        <w:rPr>
          <w:szCs w:val="28"/>
        </w:rPr>
        <w:t>23</w:t>
      </w:r>
      <w:r>
        <w:rPr>
          <w:szCs w:val="28"/>
        </w:rPr>
        <w:t xml:space="preserve"> августа </w:t>
      </w:r>
      <w:r w:rsidRPr="006366BB">
        <w:rPr>
          <w:szCs w:val="28"/>
        </w:rPr>
        <w:t>2019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85210D">
        <w:rPr>
          <w:szCs w:val="28"/>
        </w:rPr>
        <w:t>125-1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AE0413" w:rsidP="001C58DB">
            <w:pPr>
              <w:suppressAutoHyphens/>
              <w:jc w:val="both"/>
              <w:rPr>
                <w:b/>
                <w:szCs w:val="28"/>
              </w:rPr>
            </w:pPr>
            <w:r w:rsidRPr="00AE0413">
              <w:rPr>
                <w:b/>
                <w:szCs w:val="28"/>
              </w:rPr>
              <w:t xml:space="preserve">О </w:t>
            </w:r>
            <w:r w:rsidR="00807AA3">
              <w:rPr>
                <w:b/>
                <w:szCs w:val="28"/>
              </w:rPr>
              <w:t xml:space="preserve">распределении избирательных бюллетеней </w:t>
            </w:r>
            <w:r w:rsidRPr="00AE0413">
              <w:rPr>
                <w:b/>
                <w:szCs w:val="28"/>
              </w:rPr>
              <w:t xml:space="preserve">для голосования </w:t>
            </w:r>
            <w:r w:rsidR="003C1B1D">
              <w:rPr>
                <w:b/>
                <w:szCs w:val="28"/>
              </w:rPr>
              <w:t xml:space="preserve">на дополнительных </w:t>
            </w:r>
            <w:r w:rsidR="003C1B1D" w:rsidRPr="00704669">
              <w:rPr>
                <w:b/>
                <w:szCs w:val="28"/>
              </w:rPr>
              <w:t>выбор</w:t>
            </w:r>
            <w:r w:rsidR="003C1B1D">
              <w:rPr>
                <w:b/>
                <w:szCs w:val="28"/>
              </w:rPr>
              <w:t>ах</w:t>
            </w:r>
            <w:r w:rsidR="003C1B1D" w:rsidRPr="00704669">
              <w:rPr>
                <w:b/>
                <w:szCs w:val="28"/>
              </w:rPr>
              <w:t xml:space="preserve"> </w:t>
            </w:r>
            <w:r w:rsidR="003C1B1D">
              <w:rPr>
                <w:b/>
                <w:szCs w:val="28"/>
              </w:rPr>
              <w:t>депутата Донецкой городской Думы шестого созыва по одномандатному избирательному округу № 19</w:t>
            </w:r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26</w:t>
      </w:r>
      <w:r w:rsidR="00AE0413">
        <w:rPr>
          <w:b w:val="0"/>
          <w:spacing w:val="0"/>
          <w:sz w:val="28"/>
        </w:rPr>
        <w:t xml:space="preserve">,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 xml:space="preserve">ерендумах в Ростовской области», Порядком </w:t>
      </w:r>
      <w:r w:rsidR="005611F1" w:rsidRPr="005611F1">
        <w:rPr>
          <w:b w:val="0"/>
          <w:spacing w:val="0"/>
          <w:sz w:val="28"/>
        </w:rPr>
        <w:t>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</w:t>
      </w:r>
      <w:r w:rsidR="005611F1">
        <w:rPr>
          <w:b w:val="0"/>
          <w:spacing w:val="0"/>
          <w:sz w:val="28"/>
        </w:rPr>
        <w:t xml:space="preserve"> </w:t>
      </w:r>
      <w:r w:rsidR="005611F1" w:rsidRPr="005611F1">
        <w:rPr>
          <w:b w:val="0"/>
          <w:spacing w:val="0"/>
          <w:sz w:val="28"/>
        </w:rPr>
        <w:t>проводимых по одномандатным и (или) многомандатным избирательным округам</w:t>
      </w:r>
      <w:r w:rsidR="005611F1">
        <w:rPr>
          <w:b w:val="0"/>
          <w:spacing w:val="0"/>
          <w:sz w:val="28"/>
        </w:rPr>
        <w:t xml:space="preserve">, утвержденным постановлением Избирательной комиссии Ростовской области от </w:t>
      </w:r>
      <w:r w:rsidR="005611F1" w:rsidRPr="005611F1">
        <w:rPr>
          <w:b w:val="0"/>
          <w:spacing w:val="0"/>
          <w:sz w:val="28"/>
        </w:rPr>
        <w:t>26.10.2017 №</w:t>
      </w:r>
      <w:r w:rsidR="005611F1">
        <w:rPr>
          <w:b w:val="0"/>
          <w:spacing w:val="0"/>
          <w:sz w:val="28"/>
        </w:rPr>
        <w:t xml:space="preserve"> </w:t>
      </w:r>
      <w:r w:rsidR="00560BAC">
        <w:rPr>
          <w:b w:val="0"/>
          <w:spacing w:val="0"/>
          <w:sz w:val="28"/>
        </w:rPr>
        <w:t>11-4</w:t>
      </w:r>
    </w:p>
    <w:p w:rsidR="007F785A" w:rsidRDefault="00FA1EF1" w:rsidP="003C1B1D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rPr>
          <w:szCs w:val="28"/>
        </w:rPr>
      </w:pPr>
      <w:r w:rsidRPr="00FA1EF1">
        <w:rPr>
          <w:b w:val="0"/>
          <w:spacing w:val="0"/>
          <w:sz w:val="28"/>
        </w:rPr>
        <w:t xml:space="preserve">Территориальная избирательная комиссия </w:t>
      </w:r>
      <w:r w:rsidR="003C1B1D">
        <w:rPr>
          <w:b w:val="0"/>
          <w:spacing w:val="0"/>
          <w:sz w:val="28"/>
        </w:rPr>
        <w:t xml:space="preserve">города Донецка </w:t>
      </w:r>
      <w:r w:rsidRPr="00FA1EF1">
        <w:rPr>
          <w:b w:val="0"/>
          <w:spacing w:val="0"/>
          <w:sz w:val="28"/>
        </w:rPr>
        <w:t>ПОСТАНОВЛЯЕТ:</w:t>
      </w:r>
    </w:p>
    <w:p w:rsidR="00560BAC" w:rsidRDefault="003C1B1D" w:rsidP="003C1B1D">
      <w:pPr>
        <w:pStyle w:val="ae"/>
        <w:spacing w:line="360" w:lineRule="auto"/>
        <w:jc w:val="both"/>
      </w:pPr>
      <w:r>
        <w:tab/>
      </w:r>
      <w:r w:rsidR="00C77953" w:rsidRPr="0059590A">
        <w:t>1.</w:t>
      </w:r>
      <w:r w:rsidR="00807AA3" w:rsidRPr="0059590A">
        <w:t> </w:t>
      </w:r>
      <w:r w:rsidR="00560BAC" w:rsidRPr="0059590A">
        <w:t xml:space="preserve">Утвердить </w:t>
      </w:r>
      <w:r w:rsidRPr="0059590A">
        <w:t>передаваемое количество</w:t>
      </w:r>
      <w:r w:rsidR="00560BAC" w:rsidRPr="0059590A">
        <w:t xml:space="preserve"> избирательных бюллетеней для</w:t>
      </w:r>
      <w:r w:rsidR="00560BAC">
        <w:t xml:space="preserve"> голосования </w:t>
      </w:r>
      <w:r>
        <w:t xml:space="preserve">на </w:t>
      </w:r>
      <w:r w:rsidRPr="0059590A">
        <w:t>дополнительных</w:t>
      </w:r>
      <w:r>
        <w:t xml:space="preserve"> </w:t>
      </w:r>
      <w:r w:rsidRPr="00704669">
        <w:t>выбор</w:t>
      </w:r>
      <w:r>
        <w:t>ах</w:t>
      </w:r>
      <w:r w:rsidRPr="00704669">
        <w:t xml:space="preserve"> </w:t>
      </w:r>
      <w:r>
        <w:t>депутата Донецкой городской Думы шестого созыва по одномандатному избирательному округу № 19 участковой избирательной комиссии избирательного участка № 571</w:t>
      </w:r>
      <w:r w:rsidR="00560BAC">
        <w:t xml:space="preserve"> согласно приложению.</w:t>
      </w:r>
    </w:p>
    <w:p w:rsidR="00AE0413" w:rsidRDefault="003C1B1D" w:rsidP="003C1B1D">
      <w:pPr>
        <w:pStyle w:val="ae"/>
        <w:spacing w:line="360" w:lineRule="auto"/>
        <w:jc w:val="both"/>
      </w:pPr>
      <w:r>
        <w:tab/>
      </w:r>
      <w:r w:rsidR="00560BAC">
        <w:t>2. </w:t>
      </w:r>
      <w:r w:rsidR="00807AA3">
        <w:t>П</w:t>
      </w:r>
      <w:r w:rsidR="00AE0413" w:rsidRPr="00AE0413">
        <w:t>ереда</w:t>
      </w:r>
      <w:r w:rsidR="00807AA3">
        <w:t>ть</w:t>
      </w:r>
      <w:r w:rsidR="00AE0413" w:rsidRPr="00AE0413">
        <w:t xml:space="preserve"> </w:t>
      </w:r>
      <w:r w:rsidR="00807AA3">
        <w:t>н</w:t>
      </w:r>
      <w:r w:rsidR="00807AA3" w:rsidRPr="00AE0413">
        <w:t xml:space="preserve">е позднее </w:t>
      </w:r>
      <w:r w:rsidR="00471A89">
        <w:t>02</w:t>
      </w:r>
      <w:r w:rsidR="00807AA3">
        <w:t xml:space="preserve"> </w:t>
      </w:r>
      <w:r w:rsidR="00471A89">
        <w:t>сентября</w:t>
      </w:r>
      <w:r w:rsidR="00807AA3" w:rsidRPr="00AE0413">
        <w:t xml:space="preserve"> 201</w:t>
      </w:r>
      <w:r w:rsidR="00471A89">
        <w:t>9</w:t>
      </w:r>
      <w:r w:rsidR="00807AA3" w:rsidRPr="00AE0413">
        <w:t xml:space="preserve"> года </w:t>
      </w:r>
      <w:r>
        <w:t>участковой избирательной комиссии избирательного участка № 571</w:t>
      </w:r>
      <w:r w:rsidR="00AE0413" w:rsidRPr="00AE0413">
        <w:t xml:space="preserve"> избирательны</w:t>
      </w:r>
      <w:r>
        <w:t>е</w:t>
      </w:r>
      <w:r w:rsidR="00AE0413" w:rsidRPr="00AE0413">
        <w:t xml:space="preserve"> бюллетен</w:t>
      </w:r>
      <w:r w:rsidR="00807AA3">
        <w:t>и</w:t>
      </w:r>
      <w:r w:rsidR="00AE0413">
        <w:t xml:space="preserve"> для </w:t>
      </w:r>
      <w:r w:rsidR="00AE0413">
        <w:lastRenderedPageBreak/>
        <w:t xml:space="preserve">голосования </w:t>
      </w:r>
      <w:r w:rsidR="00E14D65">
        <w:t>на</w:t>
      </w:r>
      <w:r>
        <w:t xml:space="preserve"> </w:t>
      </w:r>
      <w:r w:rsidRPr="003C1B1D">
        <w:t>дополнительных выборах депутата Донецкой городской Думы шестого созыва по одномандатному избирательному округу № 19</w:t>
      </w:r>
      <w:r>
        <w:t>.</w:t>
      </w:r>
    </w:p>
    <w:p w:rsidR="0059590A" w:rsidRPr="003C1B1D" w:rsidRDefault="0059590A" w:rsidP="003C1B1D">
      <w:pPr>
        <w:pStyle w:val="ae"/>
        <w:spacing w:line="360" w:lineRule="auto"/>
        <w:jc w:val="both"/>
      </w:pPr>
      <w:r>
        <w:tab/>
        <w:t xml:space="preserve">3. </w:t>
      </w:r>
      <w:r w:rsidR="00E16B05">
        <w:t xml:space="preserve">Для проведения досрочного голосования </w:t>
      </w:r>
      <w:r>
        <w:t xml:space="preserve">на дополнительных </w:t>
      </w:r>
      <w:r w:rsidRPr="00704669">
        <w:t>выбор</w:t>
      </w:r>
      <w:r>
        <w:t>ах</w:t>
      </w:r>
      <w:r w:rsidRPr="00704669">
        <w:t xml:space="preserve"> </w:t>
      </w:r>
      <w:r>
        <w:t xml:space="preserve">депутата Донецкой городской Думы шестого созыва по одномандатному избирательному округу № 19 </w:t>
      </w:r>
      <w:r w:rsidR="00E16B05">
        <w:t>оставить 155 (сто пятьдесят пять) избирательных бюллетеней в Территориальной избирательной комиссии города Донецка.</w:t>
      </w:r>
    </w:p>
    <w:p w:rsidR="00025054" w:rsidRPr="003C1B1D" w:rsidRDefault="00E16B05" w:rsidP="00CD7F8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025054">
        <w:rPr>
          <w:szCs w:val="28"/>
        </w:rPr>
        <w:t>. Направить наст</w:t>
      </w:r>
      <w:r w:rsidR="003C1B1D">
        <w:rPr>
          <w:szCs w:val="28"/>
        </w:rPr>
        <w:t>оящее постановление в участковую избирательную комиссию избирательного участка № 571, участвующую</w:t>
      </w:r>
      <w:r w:rsidR="00025054">
        <w:rPr>
          <w:szCs w:val="28"/>
        </w:rPr>
        <w:t xml:space="preserve"> в подготовке и проведении </w:t>
      </w:r>
      <w:r w:rsidR="003C1B1D">
        <w:rPr>
          <w:b/>
          <w:szCs w:val="28"/>
        </w:rPr>
        <w:t xml:space="preserve"> </w:t>
      </w:r>
      <w:r w:rsidR="003C1B1D" w:rsidRPr="003C1B1D">
        <w:rPr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3C1B1D">
        <w:rPr>
          <w:szCs w:val="28"/>
        </w:rPr>
        <w:t>.</w:t>
      </w:r>
    </w:p>
    <w:p w:rsidR="007F785A" w:rsidRPr="00704669" w:rsidRDefault="00E16B05" w:rsidP="00CD7F8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3C1B1D">
        <w:rPr>
          <w:b w:val="0"/>
          <w:spacing w:val="0"/>
          <w:sz w:val="28"/>
        </w:rPr>
        <w:t>города Донецка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3C1B1D" w:rsidRPr="00B63670" w:rsidRDefault="00E16B05" w:rsidP="003C1B1D">
      <w:pPr>
        <w:pStyle w:val="ae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6</w:t>
      </w:r>
      <w:r w:rsidR="003C1B1D" w:rsidRPr="00B63670">
        <w:rPr>
          <w:szCs w:val="28"/>
        </w:rPr>
        <w:t>. Контроль за исполнением данного постановл</w:t>
      </w:r>
      <w:r w:rsidR="003C1B1D">
        <w:rPr>
          <w:szCs w:val="28"/>
        </w:rPr>
        <w:t>ения возложить на председателя Т</w:t>
      </w:r>
      <w:r w:rsidR="003C1B1D" w:rsidRPr="00B63670">
        <w:rPr>
          <w:szCs w:val="28"/>
        </w:rPr>
        <w:t xml:space="preserve">ерриториальной избирательной комиссии города Донецка </w:t>
      </w:r>
      <w:r w:rsidR="003C1B1D">
        <w:rPr>
          <w:szCs w:val="28"/>
        </w:rPr>
        <w:t xml:space="preserve">                       А.В.</w:t>
      </w:r>
      <w:r w:rsidR="003C1B1D" w:rsidRPr="00B63670">
        <w:rPr>
          <w:szCs w:val="28"/>
        </w:rPr>
        <w:t>Темн</w:t>
      </w:r>
      <w:r w:rsidR="003C1B1D">
        <w:rPr>
          <w:szCs w:val="28"/>
        </w:rPr>
        <w:t>икову.</w:t>
      </w:r>
    </w:p>
    <w:p w:rsidR="003C1B1D" w:rsidRDefault="003C1B1D" w:rsidP="003C1B1D">
      <w:pPr>
        <w:pStyle w:val="ae"/>
        <w:spacing w:line="360" w:lineRule="auto"/>
        <w:rPr>
          <w:szCs w:val="28"/>
        </w:rPr>
      </w:pPr>
    </w:p>
    <w:p w:rsidR="003C1B1D" w:rsidRPr="00B63670" w:rsidRDefault="003C1B1D" w:rsidP="003C1B1D">
      <w:pPr>
        <w:pStyle w:val="ae"/>
        <w:spacing w:line="360" w:lineRule="auto"/>
        <w:rPr>
          <w:szCs w:val="28"/>
        </w:rPr>
      </w:pPr>
    </w:p>
    <w:p w:rsidR="003C1B1D" w:rsidRPr="00871098" w:rsidRDefault="003C1B1D" w:rsidP="003C1B1D">
      <w:pPr>
        <w:rPr>
          <w:szCs w:val="28"/>
        </w:rPr>
      </w:pPr>
    </w:p>
    <w:p w:rsidR="003C1B1D" w:rsidRPr="006366BB" w:rsidRDefault="003C1B1D" w:rsidP="003C1B1D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3C1B1D" w:rsidRPr="006366BB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3C1B1D" w:rsidRDefault="003C1B1D" w:rsidP="003C1B1D">
      <w:pPr>
        <w:rPr>
          <w:szCs w:val="28"/>
        </w:rPr>
      </w:pPr>
    </w:p>
    <w:p w:rsidR="00E16B05" w:rsidRDefault="00E16B05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p w:rsidR="00B82A8D" w:rsidRDefault="00654A98" w:rsidP="00B82A8D">
      <w:pPr>
        <w:widowControl w:val="0"/>
        <w:autoSpaceDE w:val="0"/>
        <w:autoSpaceDN w:val="0"/>
        <w:adjustRightInd w:val="0"/>
        <w:ind w:left="5812"/>
        <w:jc w:val="center"/>
        <w:rPr>
          <w:bCs/>
          <w:sz w:val="24"/>
        </w:rPr>
      </w:pPr>
      <w:r w:rsidRPr="00654A98">
        <w:rPr>
          <w:bCs/>
          <w:sz w:val="24"/>
        </w:rPr>
        <w:t xml:space="preserve">Приложение </w:t>
      </w:r>
    </w:p>
    <w:p w:rsidR="003C1B1D" w:rsidRDefault="00B82A8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</w:t>
      </w:r>
      <w:r w:rsidRPr="003E2567">
        <w:rPr>
          <w:sz w:val="24"/>
          <w:szCs w:val="24"/>
        </w:rPr>
        <w:t>ерриториальной</w:t>
      </w:r>
      <w:r>
        <w:rPr>
          <w:sz w:val="24"/>
          <w:szCs w:val="24"/>
        </w:rPr>
        <w:t xml:space="preserve"> </w:t>
      </w:r>
      <w:r w:rsidRPr="003E2567">
        <w:rPr>
          <w:sz w:val="24"/>
          <w:szCs w:val="24"/>
        </w:rPr>
        <w:t>избирательной  комиссии</w:t>
      </w:r>
      <w:r>
        <w:rPr>
          <w:sz w:val="24"/>
          <w:szCs w:val="24"/>
        </w:rPr>
        <w:t xml:space="preserve"> </w:t>
      </w:r>
    </w:p>
    <w:p w:rsidR="00B82A8D" w:rsidRPr="003E2567" w:rsidRDefault="003C1B1D" w:rsidP="00B82A8D">
      <w:pPr>
        <w:widowControl w:val="0"/>
        <w:autoSpaceDE w:val="0"/>
        <w:autoSpaceDN w:val="0"/>
        <w:adjustRightInd w:val="0"/>
        <w:ind w:left="5812"/>
        <w:jc w:val="center"/>
        <w:rPr>
          <w:sz w:val="24"/>
          <w:szCs w:val="24"/>
        </w:rPr>
      </w:pPr>
      <w:r>
        <w:rPr>
          <w:sz w:val="24"/>
          <w:szCs w:val="24"/>
        </w:rPr>
        <w:t>города Донецка</w:t>
      </w:r>
    </w:p>
    <w:p w:rsidR="00B82A8D" w:rsidRPr="003E2567" w:rsidRDefault="00B82A8D" w:rsidP="00B82A8D">
      <w:pPr>
        <w:ind w:left="5812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от</w:t>
      </w:r>
      <w:r w:rsidR="004E71EC">
        <w:rPr>
          <w:sz w:val="24"/>
          <w:szCs w:val="24"/>
        </w:rPr>
        <w:t>23.08.2019</w:t>
      </w:r>
      <w:r w:rsidRPr="003E2567">
        <w:rPr>
          <w:sz w:val="24"/>
          <w:szCs w:val="24"/>
        </w:rPr>
        <w:t xml:space="preserve">г.     № </w:t>
      </w:r>
      <w:r w:rsidR="004E71EC">
        <w:rPr>
          <w:sz w:val="24"/>
          <w:szCs w:val="24"/>
        </w:rPr>
        <w:t>125-1</w:t>
      </w:r>
    </w:p>
    <w:p w:rsidR="00654A98" w:rsidRPr="00654A98" w:rsidRDefault="00654A98" w:rsidP="00654A98">
      <w:pPr>
        <w:rPr>
          <w:b/>
          <w:szCs w:val="28"/>
        </w:rPr>
      </w:pPr>
    </w:p>
    <w:p w:rsidR="00654A98" w:rsidRDefault="00B313E7" w:rsidP="00654A98">
      <w:pPr>
        <w:jc w:val="center"/>
        <w:rPr>
          <w:b/>
          <w:szCs w:val="28"/>
        </w:rPr>
      </w:pPr>
      <w:r w:rsidRPr="00E16B05">
        <w:rPr>
          <w:b/>
          <w:szCs w:val="28"/>
        </w:rPr>
        <w:t>Передаваемое количество</w:t>
      </w:r>
      <w:r w:rsidR="00560BAC" w:rsidRPr="00E16B05">
        <w:rPr>
          <w:b/>
          <w:szCs w:val="28"/>
        </w:rPr>
        <w:t xml:space="preserve"> </w:t>
      </w:r>
      <w:r w:rsidR="00B82A8D" w:rsidRPr="00E16B05">
        <w:rPr>
          <w:b/>
          <w:szCs w:val="28"/>
        </w:rPr>
        <w:t xml:space="preserve">избирательных бюллетеней для голосования </w:t>
      </w:r>
      <w:r w:rsidR="003C1B1D" w:rsidRPr="00E16B05">
        <w:rPr>
          <w:b/>
          <w:szCs w:val="28"/>
        </w:rPr>
        <w:t>на</w:t>
      </w:r>
      <w:r w:rsidR="003C1B1D">
        <w:rPr>
          <w:b/>
          <w:szCs w:val="28"/>
        </w:rPr>
        <w:t xml:space="preserve"> дополнительных </w:t>
      </w:r>
      <w:r w:rsidR="003C1B1D" w:rsidRPr="00704669">
        <w:rPr>
          <w:b/>
          <w:szCs w:val="28"/>
        </w:rPr>
        <w:t>выбор</w:t>
      </w:r>
      <w:r w:rsidR="003C1B1D">
        <w:rPr>
          <w:b/>
          <w:szCs w:val="28"/>
        </w:rPr>
        <w:t>ах</w:t>
      </w:r>
      <w:r w:rsidR="003C1B1D" w:rsidRPr="00704669">
        <w:rPr>
          <w:b/>
          <w:szCs w:val="28"/>
        </w:rPr>
        <w:t xml:space="preserve"> </w:t>
      </w:r>
      <w:r w:rsidR="003C1B1D">
        <w:rPr>
          <w:b/>
          <w:szCs w:val="28"/>
        </w:rPr>
        <w:t>депутата Донецкой городской Думы шестого созыва по одномандатному избирательному округу № 19</w:t>
      </w:r>
      <w:r w:rsidR="00560BAC">
        <w:rPr>
          <w:b/>
          <w:szCs w:val="28"/>
        </w:rPr>
        <w:br/>
      </w:r>
      <w:r>
        <w:rPr>
          <w:b/>
          <w:szCs w:val="28"/>
        </w:rPr>
        <w:t xml:space="preserve"> участковой избирательной комиссии избирательного участка № 571</w:t>
      </w:r>
    </w:p>
    <w:p w:rsidR="00654A98" w:rsidRDefault="00654A98" w:rsidP="00654A98">
      <w:pPr>
        <w:jc w:val="center"/>
        <w:rPr>
          <w:b/>
          <w:szCs w:val="28"/>
        </w:rPr>
      </w:pPr>
    </w:p>
    <w:p w:rsidR="00654A98" w:rsidRPr="00D17405" w:rsidRDefault="00654A98" w:rsidP="00654A98">
      <w:pPr>
        <w:jc w:val="center"/>
        <w:rPr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90"/>
        <w:gridCol w:w="2113"/>
        <w:gridCol w:w="2835"/>
        <w:gridCol w:w="2409"/>
      </w:tblGrid>
      <w:tr w:rsidR="00654A98" w:rsidRPr="00F2689A" w:rsidTr="00B82A8D"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</w:t>
            </w:r>
            <w:r w:rsidR="00B82A8D">
              <w:rPr>
                <w:szCs w:val="28"/>
              </w:rPr>
              <w:t>, номер</w:t>
            </w:r>
            <w:r>
              <w:rPr>
                <w:szCs w:val="28"/>
              </w:rPr>
              <w:t xml:space="preserve"> избирательного округа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Номер </w:t>
            </w:r>
            <w:r w:rsidR="00B82A8D">
              <w:rPr>
                <w:szCs w:val="28"/>
              </w:rPr>
              <w:t>избирательного</w:t>
            </w:r>
            <w:r>
              <w:rPr>
                <w:szCs w:val="28"/>
              </w:rPr>
              <w:t xml:space="preserve"> </w:t>
            </w:r>
            <w:r w:rsidR="00B82A8D">
              <w:rPr>
                <w:szCs w:val="28"/>
              </w:rPr>
              <w:t>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>Число избирателей</w:t>
            </w:r>
            <w:r w:rsidR="00B82A8D">
              <w:rPr>
                <w:szCs w:val="28"/>
              </w:rPr>
              <w:t>, зарегистрированных на избирательном участке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F2689A" w:rsidRDefault="00654A98" w:rsidP="00654A98">
            <w:pPr>
              <w:jc w:val="center"/>
              <w:rPr>
                <w:szCs w:val="28"/>
              </w:rPr>
            </w:pPr>
            <w:r w:rsidRPr="00F2689A">
              <w:rPr>
                <w:szCs w:val="28"/>
              </w:rPr>
              <w:t xml:space="preserve">Число </w:t>
            </w:r>
            <w:r>
              <w:rPr>
                <w:szCs w:val="28"/>
              </w:rPr>
              <w:t xml:space="preserve">передаваемых </w:t>
            </w:r>
            <w:r w:rsidRPr="00F2689A">
              <w:rPr>
                <w:szCs w:val="28"/>
              </w:rPr>
              <w:t>бюллетеней</w:t>
            </w:r>
          </w:p>
        </w:tc>
      </w:tr>
      <w:tr w:rsidR="00B313E7" w:rsidRPr="00F2689A" w:rsidTr="003B73BD">
        <w:trPr>
          <w:trHeight w:val="1525"/>
        </w:trPr>
        <w:tc>
          <w:tcPr>
            <w:tcW w:w="2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3E7" w:rsidRDefault="00B313E7" w:rsidP="00B82A8D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Одномандатный избирательный округ № 19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3E7" w:rsidRPr="00654A98" w:rsidRDefault="00B313E7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№ 571</w:t>
            </w:r>
          </w:p>
          <w:p w:rsidR="00B313E7" w:rsidRPr="00654A98" w:rsidRDefault="00B313E7" w:rsidP="00471A89">
            <w:pPr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3E7" w:rsidRPr="00654A98" w:rsidRDefault="0059590A" w:rsidP="00471A89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1655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13E7" w:rsidRDefault="0059590A" w:rsidP="00471A89">
            <w:pPr>
              <w:jc w:val="center"/>
            </w:pPr>
            <w:r>
              <w:t>1500</w:t>
            </w:r>
          </w:p>
        </w:tc>
      </w:tr>
      <w:tr w:rsidR="00654A98" w:rsidRPr="00F2689A" w:rsidTr="00B82A8D">
        <w:trPr>
          <w:trHeight w:val="826"/>
        </w:trPr>
        <w:tc>
          <w:tcPr>
            <w:tcW w:w="45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B313E7" w:rsidRDefault="00654A98" w:rsidP="00B313E7">
            <w:pPr>
              <w:jc w:val="right"/>
              <w:rPr>
                <w:b/>
                <w:color w:val="000000" w:themeColor="text1"/>
                <w:szCs w:val="28"/>
              </w:rPr>
            </w:pPr>
            <w:r w:rsidRPr="00B313E7">
              <w:rPr>
                <w:b/>
                <w:color w:val="000000" w:themeColor="text1"/>
                <w:szCs w:val="28"/>
              </w:rPr>
              <w:t>ИТОГО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59590A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1655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A98" w:rsidRPr="00471A89" w:rsidRDefault="0059590A" w:rsidP="00654A98">
            <w:pPr>
              <w:jc w:val="center"/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>1500</w:t>
            </w:r>
          </w:p>
        </w:tc>
      </w:tr>
    </w:tbl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471A89">
      <w:headerReference w:type="even" r:id="rId8"/>
      <w:headerReference w:type="default" r:id="rId9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C8F" w:rsidRDefault="00A85C8F" w:rsidP="00F92C75">
      <w:r>
        <w:separator/>
      </w:r>
    </w:p>
  </w:endnote>
  <w:endnote w:type="continuationSeparator" w:id="1">
    <w:p w:rsidR="00A85C8F" w:rsidRDefault="00A85C8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C8F" w:rsidRDefault="00A85C8F" w:rsidP="00F92C75">
      <w:r>
        <w:separator/>
      </w:r>
    </w:p>
  </w:footnote>
  <w:footnote w:type="continuationSeparator" w:id="1">
    <w:p w:rsidR="00A85C8F" w:rsidRDefault="00A85C8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F726A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F726A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71EC">
      <w:rPr>
        <w:rStyle w:val="a5"/>
        <w:noProof/>
      </w:rPr>
      <w:t>3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D0A63"/>
    <w:rsid w:val="002D2BDD"/>
    <w:rsid w:val="00336F8A"/>
    <w:rsid w:val="00346E80"/>
    <w:rsid w:val="003A34E6"/>
    <w:rsid w:val="003A4853"/>
    <w:rsid w:val="003C1B1D"/>
    <w:rsid w:val="003E6162"/>
    <w:rsid w:val="003E7DC6"/>
    <w:rsid w:val="003F448B"/>
    <w:rsid w:val="00425CC2"/>
    <w:rsid w:val="00432FF6"/>
    <w:rsid w:val="004456D6"/>
    <w:rsid w:val="00452B16"/>
    <w:rsid w:val="004664FD"/>
    <w:rsid w:val="00471A89"/>
    <w:rsid w:val="00473568"/>
    <w:rsid w:val="0048483C"/>
    <w:rsid w:val="004A7C0E"/>
    <w:rsid w:val="004C686E"/>
    <w:rsid w:val="004E71EC"/>
    <w:rsid w:val="00530BE5"/>
    <w:rsid w:val="00560277"/>
    <w:rsid w:val="00560BAC"/>
    <w:rsid w:val="005611F1"/>
    <w:rsid w:val="0059590A"/>
    <w:rsid w:val="005A7A20"/>
    <w:rsid w:val="005B136B"/>
    <w:rsid w:val="005F17D1"/>
    <w:rsid w:val="005F18F9"/>
    <w:rsid w:val="00653FD4"/>
    <w:rsid w:val="00654A98"/>
    <w:rsid w:val="006677E5"/>
    <w:rsid w:val="0068266C"/>
    <w:rsid w:val="00693009"/>
    <w:rsid w:val="006B5952"/>
    <w:rsid w:val="006E0EAC"/>
    <w:rsid w:val="006F1A59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210D"/>
    <w:rsid w:val="0085795D"/>
    <w:rsid w:val="008B175C"/>
    <w:rsid w:val="008C2180"/>
    <w:rsid w:val="009237C8"/>
    <w:rsid w:val="00924BC6"/>
    <w:rsid w:val="009265AD"/>
    <w:rsid w:val="00927506"/>
    <w:rsid w:val="009623D2"/>
    <w:rsid w:val="009B0BA9"/>
    <w:rsid w:val="009B2583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5C8F"/>
    <w:rsid w:val="00AB22AA"/>
    <w:rsid w:val="00AD0932"/>
    <w:rsid w:val="00AD2A11"/>
    <w:rsid w:val="00AE0413"/>
    <w:rsid w:val="00B313E7"/>
    <w:rsid w:val="00B507E3"/>
    <w:rsid w:val="00B77230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2BD5"/>
    <w:rsid w:val="00C77953"/>
    <w:rsid w:val="00CA1069"/>
    <w:rsid w:val="00CB7216"/>
    <w:rsid w:val="00CD7F89"/>
    <w:rsid w:val="00D57220"/>
    <w:rsid w:val="00D63F26"/>
    <w:rsid w:val="00D901E7"/>
    <w:rsid w:val="00D94506"/>
    <w:rsid w:val="00D97FE0"/>
    <w:rsid w:val="00DA1E99"/>
    <w:rsid w:val="00DC0029"/>
    <w:rsid w:val="00DC0AFE"/>
    <w:rsid w:val="00DC11DA"/>
    <w:rsid w:val="00DD0B71"/>
    <w:rsid w:val="00E02B8A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726AB"/>
    <w:rsid w:val="00F86BA7"/>
    <w:rsid w:val="00F92C75"/>
    <w:rsid w:val="00FA1EF1"/>
    <w:rsid w:val="00FB3D79"/>
    <w:rsid w:val="00FD0711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2019-08-23T08:42:00Z</cp:lastPrinted>
  <dcterms:created xsi:type="dcterms:W3CDTF">2019-08-22T08:55:00Z</dcterms:created>
  <dcterms:modified xsi:type="dcterms:W3CDTF">2019-08-23T08:43:00Z</dcterms:modified>
</cp:coreProperties>
</file>