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2462835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E14C4A" w:rsidP="005634D4">
      <w:pPr>
        <w:jc w:val="center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ГОРОДА </w:t>
      </w:r>
      <w:r w:rsidR="007E6F1F">
        <w:rPr>
          <w:b/>
          <w:sz w:val="28"/>
          <w:szCs w:val="28"/>
        </w:rPr>
        <w:t>ДОНЕЦКА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E84B68" w:rsidP="005634D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июня</w:t>
            </w:r>
            <w:r w:rsidR="004F5638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4786" w:type="dxa"/>
          </w:tcPr>
          <w:p w:rsidR="00FF611B" w:rsidRDefault="004F5638" w:rsidP="00E84B6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E84B68">
              <w:rPr>
                <w:sz w:val="28"/>
                <w:szCs w:val="28"/>
              </w:rPr>
              <w:t>114-15</w:t>
            </w:r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7E6F1F">
        <w:rPr>
          <w:sz w:val="28"/>
          <w:szCs w:val="28"/>
        </w:rPr>
        <w:t>Донецк</w:t>
      </w:r>
    </w:p>
    <w:p w:rsidR="008D0CE0" w:rsidRPr="00545E5D" w:rsidRDefault="008D0CE0" w:rsidP="005634D4">
      <w:pPr>
        <w:rPr>
          <w:sz w:val="28"/>
          <w:szCs w:val="28"/>
        </w:rPr>
      </w:pPr>
    </w:p>
    <w:p w:rsidR="007E6F1F" w:rsidRPr="007E6F1F" w:rsidRDefault="004242E4" w:rsidP="007E6F1F">
      <w:pPr>
        <w:tabs>
          <w:tab w:val="left" w:pos="7513"/>
          <w:tab w:val="left" w:pos="7797"/>
        </w:tabs>
        <w:ind w:left="1701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7E6F1F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</w:t>
      </w:r>
      <w:r w:rsidRPr="007E6F1F">
        <w:rPr>
          <w:b/>
          <w:bCs/>
          <w:sz w:val="28"/>
          <w:szCs w:val="28"/>
        </w:rPr>
        <w:t xml:space="preserve">фондов кандидатов при проведении </w:t>
      </w:r>
      <w:r w:rsidR="007E6F1F" w:rsidRPr="007E6F1F">
        <w:rPr>
          <w:b/>
          <w:bCs/>
          <w:sz w:val="28"/>
          <w:szCs w:val="28"/>
        </w:rPr>
        <w:t xml:space="preserve">дополнительных выборов депутата </w:t>
      </w:r>
      <w:r w:rsidR="007E6F1F">
        <w:rPr>
          <w:b/>
          <w:bCs/>
          <w:sz w:val="28"/>
          <w:szCs w:val="28"/>
        </w:rPr>
        <w:t>Донецкой городской Думы шестого</w:t>
      </w:r>
      <w:r w:rsidR="007E6F1F" w:rsidRPr="007E6F1F">
        <w:rPr>
          <w:b/>
          <w:bCs/>
          <w:sz w:val="28"/>
          <w:szCs w:val="28"/>
        </w:rPr>
        <w:t xml:space="preserve"> созыва по одномандатному избирательному округу №19</w:t>
      </w:r>
    </w:p>
    <w:p w:rsidR="007E6F1F" w:rsidRDefault="007E6F1F" w:rsidP="007E6F1F">
      <w:pPr>
        <w:ind w:right="-185"/>
        <w:jc w:val="both"/>
      </w:pP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 xml:space="preserve">1Порядка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7E6F1F" w:rsidRDefault="00A075F2" w:rsidP="005634D4">
      <w:pPr>
        <w:ind w:right="-1" w:firstLine="709"/>
        <w:jc w:val="both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5634D4" w:rsidRPr="005634D4">
        <w:rPr>
          <w:sz w:val="28"/>
          <w:szCs w:val="28"/>
        </w:rPr>
        <w:t xml:space="preserve">города </w:t>
      </w:r>
      <w:r w:rsidR="007E6F1F">
        <w:rPr>
          <w:sz w:val="28"/>
          <w:szCs w:val="28"/>
        </w:rPr>
        <w:t>Донецка</w:t>
      </w:r>
    </w:p>
    <w:p w:rsidR="00A075F2" w:rsidRDefault="00A075F2" w:rsidP="007E6F1F">
      <w:pPr>
        <w:ind w:right="-1"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>при проведении</w:t>
      </w:r>
      <w:r w:rsidR="00AA7540">
        <w:rPr>
          <w:sz w:val="28"/>
          <w:szCs w:val="28"/>
        </w:rPr>
        <w:t xml:space="preserve"> дополнительных</w:t>
      </w:r>
      <w:r w:rsidR="00A075F2" w:rsidRPr="00A075F2">
        <w:rPr>
          <w:sz w:val="28"/>
          <w:szCs w:val="28"/>
        </w:rPr>
        <w:t xml:space="preserve"> </w:t>
      </w:r>
      <w:r w:rsidR="007E6F1F">
        <w:rPr>
          <w:sz w:val="28"/>
          <w:szCs w:val="28"/>
        </w:rPr>
        <w:t>выборов депутата</w:t>
      </w:r>
      <w:r w:rsidR="005634D4" w:rsidRPr="005634D4">
        <w:rPr>
          <w:sz w:val="28"/>
          <w:szCs w:val="28"/>
        </w:rPr>
        <w:t xml:space="preserve"> </w:t>
      </w:r>
      <w:r w:rsidR="00F55F2F">
        <w:rPr>
          <w:sz w:val="28"/>
          <w:szCs w:val="28"/>
        </w:rPr>
        <w:t xml:space="preserve">Донецкой городской Думы </w:t>
      </w:r>
      <w:r w:rsidR="00F55F2F" w:rsidRPr="00AA7540">
        <w:rPr>
          <w:sz w:val="28"/>
          <w:szCs w:val="28"/>
        </w:rPr>
        <w:t>шестого</w:t>
      </w:r>
      <w:r w:rsidR="005634D4" w:rsidRPr="00AA7540">
        <w:rPr>
          <w:sz w:val="28"/>
          <w:szCs w:val="28"/>
        </w:rPr>
        <w:t xml:space="preserve"> созыва</w:t>
      </w:r>
      <w:r w:rsidR="00AA7540" w:rsidRPr="00AA7540">
        <w:rPr>
          <w:bCs/>
          <w:sz w:val="28"/>
          <w:szCs w:val="28"/>
        </w:rPr>
        <w:t xml:space="preserve"> по одномандатному избирательному округу №1</w:t>
      </w:r>
      <w:r w:rsidR="00AA7540">
        <w:rPr>
          <w:bCs/>
          <w:sz w:val="28"/>
          <w:szCs w:val="28"/>
        </w:rPr>
        <w:t>9</w:t>
      </w:r>
      <w:r w:rsidR="00AA7540" w:rsidRPr="00AA7540">
        <w:rPr>
          <w:bCs/>
          <w:sz w:val="28"/>
          <w:szCs w:val="28"/>
        </w:rPr>
        <w:t xml:space="preserve"> </w:t>
      </w:r>
      <w:r w:rsidR="005634D4" w:rsidRPr="00AA7540">
        <w:rPr>
          <w:sz w:val="28"/>
          <w:szCs w:val="28"/>
        </w:rPr>
        <w:t xml:space="preserve"> </w:t>
      </w:r>
      <w:r w:rsidR="00A075F2" w:rsidRPr="00AA7540">
        <w:rPr>
          <w:sz w:val="28"/>
          <w:szCs w:val="28"/>
        </w:rPr>
        <w:t>определить</w:t>
      </w:r>
      <w:r w:rsidR="00F55F2F" w:rsidRPr="00AA7540">
        <w:rPr>
          <w:sz w:val="28"/>
          <w:szCs w:val="28"/>
        </w:rPr>
        <w:t xml:space="preserve"> Специализированный по обслуживанию физических</w:t>
      </w:r>
      <w:r w:rsidR="00F55F2F">
        <w:rPr>
          <w:sz w:val="28"/>
          <w:szCs w:val="28"/>
        </w:rPr>
        <w:t xml:space="preserve"> лиц  Д</w:t>
      </w:r>
      <w:r w:rsidR="00E633D5">
        <w:rPr>
          <w:sz w:val="28"/>
          <w:szCs w:val="28"/>
        </w:rPr>
        <w:t xml:space="preserve">ополнительный офис </w:t>
      </w:r>
      <w:r w:rsidR="00F55F2F">
        <w:rPr>
          <w:sz w:val="28"/>
          <w:szCs w:val="28"/>
        </w:rPr>
        <w:t>№ 5221/0664 Ростовского отделения № 5221 ПАО «Сбербанк России»</w:t>
      </w:r>
      <w:r w:rsidR="000B7F87">
        <w:rPr>
          <w:sz w:val="28"/>
          <w:szCs w:val="28"/>
        </w:rPr>
        <w:t>,</w:t>
      </w:r>
      <w:r w:rsidR="00A075F2">
        <w:rPr>
          <w:sz w:val="28"/>
          <w:szCs w:val="28"/>
        </w:rPr>
        <w:t xml:space="preserve"> расположенн</w:t>
      </w:r>
      <w:r w:rsidR="001A563D">
        <w:rPr>
          <w:sz w:val="28"/>
          <w:szCs w:val="28"/>
        </w:rPr>
        <w:t>ый</w:t>
      </w:r>
      <w:r w:rsidR="00E633D5">
        <w:rPr>
          <w:sz w:val="28"/>
          <w:szCs w:val="28"/>
        </w:rPr>
        <w:br/>
      </w:r>
      <w:r w:rsidR="00A075F2">
        <w:rPr>
          <w:sz w:val="28"/>
          <w:szCs w:val="28"/>
        </w:rPr>
        <w:lastRenderedPageBreak/>
        <w:t xml:space="preserve">по адресу: </w:t>
      </w:r>
      <w:r w:rsidR="00F55F2F">
        <w:rPr>
          <w:sz w:val="28"/>
          <w:szCs w:val="28"/>
        </w:rPr>
        <w:t>346330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F55F2F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г. </w:t>
      </w:r>
      <w:r w:rsidR="00F55F2F">
        <w:rPr>
          <w:sz w:val="28"/>
          <w:szCs w:val="28"/>
        </w:rPr>
        <w:t>Донецк, улица Максима Горького,60.</w:t>
      </w:r>
    </w:p>
    <w:p w:rsidR="00A075F2" w:rsidRPr="00A075F2" w:rsidRDefault="000878E5" w:rsidP="007E6F1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F55F2F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>сведения</w:t>
      </w:r>
      <w:r w:rsidR="00F55F2F" w:rsidRPr="00F55F2F">
        <w:rPr>
          <w:sz w:val="28"/>
          <w:szCs w:val="28"/>
        </w:rPr>
        <w:t xml:space="preserve"> </w:t>
      </w:r>
      <w:r w:rsidR="00F55F2F">
        <w:rPr>
          <w:sz w:val="28"/>
          <w:szCs w:val="28"/>
        </w:rPr>
        <w:t>Специализированного по обслуживанию физических лиц  Дополнительного офиса № 5221/0664 Ростовского отделения № 5221 ПАО «Сбербанк России»</w:t>
      </w:r>
      <w:r w:rsidR="005634D4">
        <w:rPr>
          <w:sz w:val="28"/>
          <w:szCs w:val="28"/>
        </w:rPr>
        <w:t>, 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7E6F1F">
        <w:rPr>
          <w:sz w:val="28"/>
          <w:szCs w:val="28"/>
        </w:rPr>
        <w:t>346330, Ростовская область, г. Донецк, улица Максима Горького,60.</w:t>
      </w:r>
    </w:p>
    <w:p w:rsidR="007E6F1F" w:rsidRDefault="000C5438" w:rsidP="007E6F1F">
      <w:pPr>
        <w:pStyle w:val="a9"/>
        <w:tabs>
          <w:tab w:val="left" w:pos="1134"/>
        </w:tabs>
        <w:rPr>
          <w:sz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7E6F1F">
        <w:rPr>
          <w:sz w:val="28"/>
        </w:rPr>
        <w:t>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AA7540" w:rsidRPr="00F00F95" w:rsidRDefault="00AA7540" w:rsidP="00AA7540">
      <w:pPr>
        <w:pStyle w:val="a9"/>
        <w:tabs>
          <w:tab w:val="left" w:pos="1134"/>
        </w:tabs>
        <w:rPr>
          <w:sz w:val="28"/>
          <w:szCs w:val="28"/>
        </w:rPr>
      </w:pPr>
      <w:r>
        <w:t>4</w:t>
      </w:r>
      <w:r w:rsidRPr="00F00F95">
        <w:rPr>
          <w:sz w:val="28"/>
          <w:szCs w:val="28"/>
        </w:rPr>
        <w:t>. Контроль за исполнением настоящего постановления возложить на заместителя председателя Территориальной избирательной комиссии города Донецка Ю.В.Городецкую.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А.В.Темникова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О.М.Гуревнина</w:t>
      </w:r>
    </w:p>
    <w:sectPr w:rsidR="00202D64" w:rsidRPr="00020293" w:rsidSect="005634D4">
      <w:headerReference w:type="even" r:id="rId10"/>
      <w:headerReference w:type="default" r:id="rId11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CF6" w:rsidRDefault="000B3CF6">
      <w:r>
        <w:separator/>
      </w:r>
    </w:p>
  </w:endnote>
  <w:endnote w:type="continuationSeparator" w:id="1">
    <w:p w:rsidR="000B3CF6" w:rsidRDefault="000B3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CF6" w:rsidRDefault="000B3CF6">
      <w:r>
        <w:separator/>
      </w:r>
    </w:p>
  </w:footnote>
  <w:footnote w:type="continuationSeparator" w:id="1">
    <w:p w:rsidR="000B3CF6" w:rsidRDefault="000B3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2E4055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2E4055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4B68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878E5"/>
    <w:rsid w:val="000B3CF6"/>
    <w:rsid w:val="000B7F87"/>
    <w:rsid w:val="000C5438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2E4055"/>
    <w:rsid w:val="00300C56"/>
    <w:rsid w:val="00304497"/>
    <w:rsid w:val="00304BCE"/>
    <w:rsid w:val="00311133"/>
    <w:rsid w:val="003214C2"/>
    <w:rsid w:val="003226B1"/>
    <w:rsid w:val="0034563B"/>
    <w:rsid w:val="00364645"/>
    <w:rsid w:val="00393A3E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6F1F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A7540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2525-5ED8-4BDF-88C7-34EB0633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2019-06-19T12:21:00Z</cp:lastPrinted>
  <dcterms:created xsi:type="dcterms:W3CDTF">2019-06-17T08:58:00Z</dcterms:created>
  <dcterms:modified xsi:type="dcterms:W3CDTF">2019-06-19T12:21:00Z</dcterms:modified>
</cp:coreProperties>
</file>