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A62EC1" w:rsidRDefault="00DE596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05.09.</w:t>
      </w:r>
      <w:r w:rsidR="00F25573">
        <w:rPr>
          <w:rFonts w:ascii="Times New Roman" w:hAnsi="Times New Roman"/>
          <w:sz w:val="28"/>
          <w:szCs w:val="28"/>
          <w:lang w:val="ru-RU"/>
        </w:rPr>
        <w:t xml:space="preserve"> 2025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C33C68">
        <w:rPr>
          <w:rFonts w:ascii="Times New Roman" w:hAnsi="Times New Roman"/>
          <w:sz w:val="28"/>
          <w:szCs w:val="28"/>
          <w:lang w:val="ru-RU"/>
        </w:rPr>
        <w:t>1</w:t>
      </w:r>
      <w:r w:rsidR="00A278A0">
        <w:rPr>
          <w:rFonts w:ascii="Times New Roman" w:hAnsi="Times New Roman"/>
          <w:sz w:val="28"/>
          <w:szCs w:val="28"/>
          <w:lang w:val="ru-RU"/>
        </w:rPr>
        <w:t>5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="00876C54">
        <w:rPr>
          <w:rFonts w:ascii="Times New Roman" w:hAnsi="Times New Roman"/>
          <w:sz w:val="28"/>
          <w:szCs w:val="28"/>
          <w:lang w:val="ru-RU"/>
        </w:rPr>
        <w:t>-</w:t>
      </w:r>
      <w:r w:rsidR="00C4126C">
        <w:rPr>
          <w:rFonts w:ascii="Times New Roman" w:hAnsi="Times New Roman"/>
          <w:sz w:val="28"/>
          <w:szCs w:val="28"/>
          <w:lang w:val="ru-RU"/>
        </w:rPr>
        <w:t>2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F4692D" w:rsidRDefault="00F4692D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 w:rsidRPr="00F4692D">
        <w:rPr>
          <w:b/>
          <w:sz w:val="28"/>
          <w:szCs w:val="28"/>
        </w:rPr>
        <w:t>Об аннулировании регистрации кандидата в депутаты Донецкой городской Думы восьмого созыва Ветхаловой Анжелики Геннадьевны по одномандатному избирательному округу № 19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F4692D" w:rsidRDefault="00F4692D" w:rsidP="00A07501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F4692D">
        <w:rPr>
          <w:rFonts w:ascii="Times New Roman" w:hAnsi="Times New Roman"/>
          <w:sz w:val="28"/>
          <w:lang w:val="ru-RU"/>
        </w:rPr>
        <w:t>В соответствии с пунктом 30 статьи 38 Федерального закона                                  от 12.06.2002  № 67-ФЗ «Об основных гарантиях избирательных прав и права на участие в референдуме граждан Российской Федерации», частями 10, 11                 ст</w:t>
      </w:r>
      <w:r w:rsidRPr="00F4692D">
        <w:rPr>
          <w:rFonts w:ascii="Times New Roman" w:hAnsi="Times New Roman"/>
          <w:sz w:val="28"/>
          <w:lang w:val="ru-RU"/>
        </w:rPr>
        <w:t>а</w:t>
      </w:r>
      <w:r w:rsidRPr="00F4692D">
        <w:rPr>
          <w:rFonts w:ascii="Times New Roman" w:hAnsi="Times New Roman"/>
          <w:sz w:val="28"/>
          <w:lang w:val="ru-RU"/>
        </w:rPr>
        <w:t xml:space="preserve">тьи 33 Областного закона от 12.05.2016 № 525-ЗС «О выборах                                           и референдумах в Ростовской области», на основании письменного заявления Ветхаловой Анжелики Геннадьевны, зарегистрированного </w:t>
      </w:r>
      <w:r w:rsidRPr="00F4692D">
        <w:rPr>
          <w:rFonts w:ascii="Times New Roman" w:hAnsi="Times New Roman"/>
          <w:bCs/>
          <w:sz w:val="28"/>
          <w:lang w:val="ru-RU"/>
        </w:rPr>
        <w:t xml:space="preserve">кандидата </w:t>
      </w:r>
      <w:r w:rsidRPr="00F4692D">
        <w:rPr>
          <w:rFonts w:ascii="Times New Roman" w:hAnsi="Times New Roman"/>
          <w:sz w:val="28"/>
          <w:lang w:val="ru-RU"/>
        </w:rPr>
        <w:t>в                                депутаты Донецкой горо</w:t>
      </w:r>
      <w:r w:rsidRPr="00F4692D">
        <w:rPr>
          <w:rFonts w:ascii="Times New Roman" w:hAnsi="Times New Roman"/>
          <w:sz w:val="28"/>
          <w:lang w:val="ru-RU"/>
        </w:rPr>
        <w:t>д</w:t>
      </w:r>
      <w:r w:rsidRPr="00F4692D">
        <w:rPr>
          <w:rFonts w:ascii="Times New Roman" w:hAnsi="Times New Roman"/>
          <w:sz w:val="28"/>
          <w:lang w:val="ru-RU"/>
        </w:rPr>
        <w:t>ской Думы восьмого созыва по одномандатному                      избирательному округу № 19, о снятии своей кандидат</w:t>
      </w:r>
      <w:r w:rsidRPr="00F4692D">
        <w:rPr>
          <w:rFonts w:ascii="Times New Roman" w:hAnsi="Times New Roman"/>
          <w:sz w:val="28"/>
          <w:lang w:val="ru-RU"/>
        </w:rPr>
        <w:t>у</w:t>
      </w:r>
      <w:r w:rsidRPr="00F4692D">
        <w:rPr>
          <w:rFonts w:ascii="Times New Roman" w:hAnsi="Times New Roman"/>
          <w:sz w:val="28"/>
          <w:lang w:val="ru-RU"/>
        </w:rPr>
        <w:t>ры,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F4692D" w:rsidRPr="00F4692D" w:rsidRDefault="00F4692D" w:rsidP="00F4692D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F4692D">
        <w:rPr>
          <w:rFonts w:ascii="Times New Roman" w:hAnsi="Times New Roman"/>
          <w:sz w:val="28"/>
          <w:szCs w:val="28"/>
          <w:lang w:val="ru-RU"/>
        </w:rPr>
        <w:t xml:space="preserve">1. </w:t>
      </w:r>
      <w:r w:rsidRPr="00F4692D">
        <w:rPr>
          <w:rFonts w:ascii="Times New Roman" w:hAnsi="Times New Roman"/>
          <w:bCs/>
          <w:sz w:val="28"/>
          <w:szCs w:val="28"/>
          <w:lang w:val="ru-RU"/>
        </w:rPr>
        <w:t xml:space="preserve">Аннулировать регистрацию Ветхаловой Анжелики Геннадьевны,                   кандидата </w:t>
      </w:r>
      <w:r w:rsidRPr="00F4692D">
        <w:rPr>
          <w:rFonts w:ascii="Times New Roman" w:hAnsi="Times New Roman"/>
          <w:sz w:val="28"/>
          <w:szCs w:val="28"/>
          <w:lang w:val="ru-RU"/>
        </w:rPr>
        <w:t xml:space="preserve">в депутаты Донецкой городской Думы восьмого созыва по                                 одномандатному </w:t>
      </w:r>
      <w:r w:rsidRPr="00F4692D">
        <w:rPr>
          <w:rFonts w:ascii="Times New Roman" w:hAnsi="Times New Roman"/>
          <w:bCs/>
          <w:sz w:val="28"/>
          <w:szCs w:val="28"/>
          <w:lang w:val="ru-RU"/>
        </w:rPr>
        <w:t>избирательному округу № 19, выдвинутого в порядке                            самовыдвижения и аннулировать удостоверение зарегистрированного                               кандидата, выданное Территориальной избирательной комиссий гор</w:t>
      </w:r>
      <w:r w:rsidRPr="00F4692D">
        <w:rPr>
          <w:rFonts w:ascii="Times New Roman" w:hAnsi="Times New Roman"/>
          <w:bCs/>
          <w:sz w:val="28"/>
          <w:szCs w:val="28"/>
          <w:lang w:val="ru-RU"/>
        </w:rPr>
        <w:t>о</w:t>
      </w:r>
      <w:r w:rsidRPr="00F4692D">
        <w:rPr>
          <w:rFonts w:ascii="Times New Roman" w:hAnsi="Times New Roman"/>
          <w:bCs/>
          <w:sz w:val="28"/>
          <w:szCs w:val="28"/>
          <w:lang w:val="ru-RU"/>
        </w:rPr>
        <w:t>да Донецка Ростовской области.</w:t>
      </w:r>
    </w:p>
    <w:p w:rsidR="00F4692D" w:rsidRPr="00F4692D" w:rsidRDefault="00F4692D" w:rsidP="00F4692D">
      <w:pPr>
        <w:pStyle w:val="ad"/>
        <w:spacing w:line="360" w:lineRule="auto"/>
        <w:ind w:left="0" w:firstLine="708"/>
        <w:jc w:val="both"/>
        <w:rPr>
          <w:szCs w:val="28"/>
          <w:lang w:val="ru-RU"/>
        </w:rPr>
      </w:pPr>
      <w:r w:rsidRPr="00F4692D">
        <w:rPr>
          <w:szCs w:val="28"/>
          <w:lang w:val="ru-RU"/>
        </w:rPr>
        <w:t>Дата аннулирования регистрации 0</w:t>
      </w:r>
      <w:r>
        <w:rPr>
          <w:szCs w:val="28"/>
          <w:lang w:val="ru-RU"/>
        </w:rPr>
        <w:t>5</w:t>
      </w:r>
      <w:r w:rsidRPr="00F4692D">
        <w:rPr>
          <w:szCs w:val="28"/>
          <w:lang w:val="ru-RU"/>
        </w:rPr>
        <w:t xml:space="preserve">.09.2025, время 15 часов </w:t>
      </w:r>
      <w:r>
        <w:rPr>
          <w:szCs w:val="28"/>
          <w:lang w:val="ru-RU"/>
        </w:rPr>
        <w:t>15</w:t>
      </w:r>
      <w:r w:rsidRPr="00F4692D">
        <w:rPr>
          <w:szCs w:val="28"/>
          <w:lang w:val="ru-RU"/>
        </w:rPr>
        <w:t xml:space="preserve"> минуты.</w:t>
      </w:r>
    </w:p>
    <w:p w:rsidR="00F4692D" w:rsidRPr="00F4692D" w:rsidRDefault="00F4692D" w:rsidP="00F4692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4692D">
        <w:rPr>
          <w:rFonts w:ascii="Times New Roman" w:hAnsi="Times New Roman"/>
          <w:sz w:val="28"/>
          <w:szCs w:val="28"/>
          <w:lang w:val="ru-RU"/>
        </w:rPr>
        <w:t xml:space="preserve">2. Уведомить </w:t>
      </w:r>
      <w:r w:rsidRPr="00F4692D">
        <w:rPr>
          <w:rFonts w:ascii="Times New Roman" w:hAnsi="Times New Roman"/>
          <w:bCs/>
          <w:sz w:val="28"/>
          <w:szCs w:val="28"/>
          <w:lang w:val="ru-RU"/>
        </w:rPr>
        <w:t>Ветхалову Анжелику Геннадьевну</w:t>
      </w:r>
      <w:r w:rsidRPr="00F4692D">
        <w:rPr>
          <w:rFonts w:ascii="Times New Roman" w:hAnsi="Times New Roman"/>
          <w:sz w:val="28"/>
          <w:szCs w:val="28"/>
          <w:lang w:val="ru-RU"/>
        </w:rPr>
        <w:t xml:space="preserve"> о принятом решении и выдать копию настоящего постановления.</w:t>
      </w:r>
    </w:p>
    <w:p w:rsidR="00F4692D" w:rsidRPr="00F4692D" w:rsidRDefault="00F4692D" w:rsidP="00F4692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4692D">
        <w:rPr>
          <w:rFonts w:ascii="Times New Roman" w:hAnsi="Times New Roman"/>
          <w:sz w:val="28"/>
          <w:szCs w:val="28"/>
          <w:lang w:val="ru-RU"/>
        </w:rPr>
        <w:lastRenderedPageBreak/>
        <w:t>3. Председателю участковой избирательной комиссии избирательного участка № 571 осуществить внесение измен</w:t>
      </w:r>
      <w:r w:rsidRPr="00F4692D">
        <w:rPr>
          <w:rFonts w:ascii="Times New Roman" w:hAnsi="Times New Roman"/>
          <w:sz w:val="28"/>
          <w:szCs w:val="28"/>
          <w:lang w:val="ru-RU"/>
        </w:rPr>
        <w:t>е</w:t>
      </w:r>
      <w:r w:rsidRPr="00F4692D">
        <w:rPr>
          <w:rFonts w:ascii="Times New Roman" w:hAnsi="Times New Roman"/>
          <w:sz w:val="28"/>
          <w:szCs w:val="28"/>
          <w:lang w:val="ru-RU"/>
        </w:rPr>
        <w:t>ний:</w:t>
      </w:r>
    </w:p>
    <w:p w:rsidR="00F4692D" w:rsidRPr="00F4692D" w:rsidRDefault="00F4692D" w:rsidP="00F4692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4692D">
        <w:rPr>
          <w:rFonts w:ascii="Times New Roman" w:hAnsi="Times New Roman"/>
          <w:sz w:val="28"/>
          <w:szCs w:val="28"/>
          <w:lang w:val="ru-RU"/>
        </w:rPr>
        <w:t>- в избирательный бюллетень для голосования по одномандатному                      изб</w:t>
      </w:r>
      <w:r w:rsidRPr="00F4692D">
        <w:rPr>
          <w:rFonts w:ascii="Times New Roman" w:hAnsi="Times New Roman"/>
          <w:sz w:val="28"/>
          <w:szCs w:val="28"/>
          <w:lang w:val="ru-RU"/>
        </w:rPr>
        <w:t>и</w:t>
      </w:r>
      <w:r w:rsidRPr="00F4692D">
        <w:rPr>
          <w:rFonts w:ascii="Times New Roman" w:hAnsi="Times New Roman"/>
          <w:sz w:val="28"/>
          <w:szCs w:val="28"/>
          <w:lang w:val="ru-RU"/>
        </w:rPr>
        <w:t xml:space="preserve">рательному округу № 19, путем вычеркивания сведений о кандидате                             </w:t>
      </w:r>
      <w:r w:rsidRPr="00F4692D">
        <w:rPr>
          <w:rFonts w:ascii="Times New Roman" w:hAnsi="Times New Roman"/>
          <w:bCs/>
          <w:sz w:val="28"/>
          <w:szCs w:val="28"/>
          <w:lang w:val="ru-RU"/>
        </w:rPr>
        <w:t>Ветхаловой Анжелики Геннадьевны</w:t>
      </w:r>
      <w:r w:rsidRPr="00F4692D">
        <w:rPr>
          <w:rFonts w:ascii="Times New Roman" w:hAnsi="Times New Roman"/>
          <w:sz w:val="28"/>
          <w:szCs w:val="28"/>
          <w:lang w:val="ru-RU"/>
        </w:rPr>
        <w:t xml:space="preserve"> прямыми линиями, захватывающими                                                            квадрат, расположенный справа от сведений о ка</w:t>
      </w:r>
      <w:r w:rsidRPr="00F4692D">
        <w:rPr>
          <w:rFonts w:ascii="Times New Roman" w:hAnsi="Times New Roman"/>
          <w:sz w:val="28"/>
          <w:szCs w:val="28"/>
          <w:lang w:val="ru-RU"/>
        </w:rPr>
        <w:t>н</w:t>
      </w:r>
      <w:r w:rsidRPr="00F4692D">
        <w:rPr>
          <w:rFonts w:ascii="Times New Roman" w:hAnsi="Times New Roman"/>
          <w:sz w:val="28"/>
          <w:szCs w:val="28"/>
          <w:lang w:val="ru-RU"/>
        </w:rPr>
        <w:t>дидате;</w:t>
      </w:r>
    </w:p>
    <w:p w:rsidR="00F4692D" w:rsidRPr="00F4692D" w:rsidRDefault="00F4692D" w:rsidP="00F4692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4692D">
        <w:rPr>
          <w:rFonts w:ascii="Times New Roman" w:hAnsi="Times New Roman"/>
          <w:sz w:val="28"/>
          <w:szCs w:val="28"/>
          <w:lang w:val="ru-RU"/>
        </w:rPr>
        <w:t xml:space="preserve">- в информационном плакате – место фото и информацию о кандидате  </w:t>
      </w:r>
      <w:r w:rsidRPr="00F4692D">
        <w:rPr>
          <w:rFonts w:ascii="Times New Roman" w:hAnsi="Times New Roman"/>
          <w:bCs/>
          <w:sz w:val="28"/>
          <w:szCs w:val="28"/>
          <w:lang w:val="ru-RU"/>
        </w:rPr>
        <w:t>Ветхаловой Анжелики Геннадьевны</w:t>
      </w:r>
      <w:r w:rsidRPr="00F4692D">
        <w:rPr>
          <w:rFonts w:ascii="Times New Roman" w:hAnsi="Times New Roman"/>
          <w:sz w:val="28"/>
          <w:szCs w:val="28"/>
          <w:lang w:val="ru-RU"/>
        </w:rPr>
        <w:t xml:space="preserve"> закрыть чистым листом с надписью – «Снял свою кандидатуру».</w:t>
      </w:r>
    </w:p>
    <w:p w:rsidR="00F4692D" w:rsidRPr="00F4692D" w:rsidRDefault="00F4692D" w:rsidP="00F4692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4692D">
        <w:rPr>
          <w:rFonts w:ascii="Times New Roman" w:hAnsi="Times New Roman"/>
          <w:sz w:val="28"/>
          <w:szCs w:val="28"/>
          <w:lang w:val="ru-RU"/>
        </w:rPr>
        <w:t>4. Разместить настоящее постановление на сайте Территориальной изб</w:t>
      </w:r>
      <w:r w:rsidRPr="00F4692D">
        <w:rPr>
          <w:rFonts w:ascii="Times New Roman" w:hAnsi="Times New Roman"/>
          <w:sz w:val="28"/>
          <w:szCs w:val="28"/>
          <w:lang w:val="ru-RU"/>
        </w:rPr>
        <w:t>и</w:t>
      </w:r>
      <w:r w:rsidRPr="00F4692D">
        <w:rPr>
          <w:rFonts w:ascii="Times New Roman" w:hAnsi="Times New Roman"/>
          <w:sz w:val="28"/>
          <w:szCs w:val="28"/>
          <w:lang w:val="ru-RU"/>
        </w:rPr>
        <w:t>рательной комиссии города Донецка в информационно-телекоммуникационной с</w:t>
      </w:r>
      <w:r w:rsidRPr="00F4692D">
        <w:rPr>
          <w:rFonts w:ascii="Times New Roman" w:hAnsi="Times New Roman"/>
          <w:sz w:val="28"/>
          <w:szCs w:val="28"/>
          <w:lang w:val="ru-RU"/>
        </w:rPr>
        <w:t>е</w:t>
      </w:r>
      <w:r w:rsidRPr="00F4692D">
        <w:rPr>
          <w:rFonts w:ascii="Times New Roman" w:hAnsi="Times New Roman"/>
          <w:sz w:val="28"/>
          <w:szCs w:val="28"/>
          <w:lang w:val="ru-RU"/>
        </w:rPr>
        <w:t>ти «Интернет».</w:t>
      </w:r>
    </w:p>
    <w:p w:rsidR="00F4692D" w:rsidRPr="00F4692D" w:rsidRDefault="00F4692D" w:rsidP="00F4692D">
      <w:pPr>
        <w:pStyle w:val="ad"/>
        <w:spacing w:line="360" w:lineRule="auto"/>
        <w:ind w:left="0" w:firstLine="708"/>
        <w:jc w:val="both"/>
        <w:rPr>
          <w:b/>
          <w:szCs w:val="28"/>
          <w:lang w:val="ru-RU"/>
        </w:rPr>
      </w:pPr>
      <w:r w:rsidRPr="00F4692D">
        <w:rPr>
          <w:szCs w:val="28"/>
          <w:lang w:val="ru-RU"/>
        </w:rPr>
        <w:t xml:space="preserve">5. Контроль за исполнением настоящего постановления возложить </w:t>
      </w:r>
      <w:r w:rsidRPr="00F4692D">
        <w:rPr>
          <w:szCs w:val="28"/>
          <w:lang w:val="ru-RU"/>
        </w:rPr>
        <w:br/>
        <w:t>на председателя комиссии О.М. Гуревнину.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A71532"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tbl>
      <w:tblPr>
        <w:tblW w:w="981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733"/>
        <w:gridCol w:w="3077"/>
      </w:tblGrid>
      <w:tr w:rsidR="0083392B" w:rsidTr="0083392B">
        <w:tc>
          <w:tcPr>
            <w:tcW w:w="6733" w:type="dxa"/>
            <w:hideMark/>
          </w:tcPr>
          <w:p w:rsidR="0083392B" w:rsidRPr="00A278A0" w:rsidRDefault="0083392B" w:rsidP="00A278A0">
            <w:pPr>
              <w:ind w:firstLine="0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392B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  <w:r w:rsidR="00A278A0">
              <w:rPr>
                <w:rFonts w:ascii="Times New Roman" w:hAnsi="Times New Roman"/>
                <w:sz w:val="28"/>
                <w:szCs w:val="28"/>
                <w:lang w:val="ru-RU"/>
              </w:rPr>
              <w:t>комиссии</w:t>
            </w:r>
          </w:p>
        </w:tc>
        <w:tc>
          <w:tcPr>
            <w:tcW w:w="3077" w:type="dxa"/>
            <w:vAlign w:val="bottom"/>
            <w:hideMark/>
          </w:tcPr>
          <w:p w:rsidR="0083392B" w:rsidRPr="00A278A0" w:rsidRDefault="00A278A0">
            <w:pPr>
              <w:ind w:left="-216" w:firstLine="216"/>
              <w:jc w:val="center"/>
              <w:rPr>
                <w:rFonts w:ascii="Times New Roman" w:hAnsi="Times New Roman"/>
                <w:sz w:val="28"/>
                <w:szCs w:val="28"/>
                <w:highlight w:val="yellow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В.В.Ярченко</w:t>
            </w:r>
          </w:p>
        </w:tc>
      </w:tr>
    </w:tbl>
    <w:p w:rsidR="00A07501" w:rsidRPr="00A07501" w:rsidRDefault="00A07501" w:rsidP="0083392B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703" w:rsidRDefault="00A01703" w:rsidP="00DA4A7B">
      <w:r>
        <w:separator/>
      </w:r>
    </w:p>
  </w:endnote>
  <w:endnote w:type="continuationSeparator" w:id="1">
    <w:p w:rsidR="00A01703" w:rsidRDefault="00A01703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703" w:rsidRDefault="00A01703" w:rsidP="00DA4A7B">
      <w:r>
        <w:separator/>
      </w:r>
    </w:p>
  </w:footnote>
  <w:footnote w:type="continuationSeparator" w:id="1">
    <w:p w:rsidR="00A01703" w:rsidRDefault="00A01703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6349D7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F4692D" w:rsidRPr="00F4692D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4145"/>
    <w:rsid w:val="00035487"/>
    <w:rsid w:val="00064977"/>
    <w:rsid w:val="00075C74"/>
    <w:rsid w:val="0008741C"/>
    <w:rsid w:val="000A4A74"/>
    <w:rsid w:val="000B41E3"/>
    <w:rsid w:val="000D1999"/>
    <w:rsid w:val="000E083B"/>
    <w:rsid w:val="001022D1"/>
    <w:rsid w:val="001147EF"/>
    <w:rsid w:val="001326D3"/>
    <w:rsid w:val="00135020"/>
    <w:rsid w:val="00140E19"/>
    <w:rsid w:val="001738E1"/>
    <w:rsid w:val="00190DCA"/>
    <w:rsid w:val="001A30B7"/>
    <w:rsid w:val="001A4B19"/>
    <w:rsid w:val="001B1F42"/>
    <w:rsid w:val="001C3194"/>
    <w:rsid w:val="001F5759"/>
    <w:rsid w:val="00211C09"/>
    <w:rsid w:val="002227A9"/>
    <w:rsid w:val="00223049"/>
    <w:rsid w:val="002447DF"/>
    <w:rsid w:val="00247E0B"/>
    <w:rsid w:val="00271DD7"/>
    <w:rsid w:val="00297BD6"/>
    <w:rsid w:val="002A39AF"/>
    <w:rsid w:val="002B5D56"/>
    <w:rsid w:val="002C66AC"/>
    <w:rsid w:val="002D0AA1"/>
    <w:rsid w:val="002D6D73"/>
    <w:rsid w:val="00324A2A"/>
    <w:rsid w:val="00335922"/>
    <w:rsid w:val="00341725"/>
    <w:rsid w:val="003457FB"/>
    <w:rsid w:val="003531ED"/>
    <w:rsid w:val="0037071F"/>
    <w:rsid w:val="00382101"/>
    <w:rsid w:val="003874C2"/>
    <w:rsid w:val="003B040D"/>
    <w:rsid w:val="003D7B50"/>
    <w:rsid w:val="003F264C"/>
    <w:rsid w:val="003F34EC"/>
    <w:rsid w:val="00404D72"/>
    <w:rsid w:val="00440B18"/>
    <w:rsid w:val="004543E2"/>
    <w:rsid w:val="00463F21"/>
    <w:rsid w:val="00466DEB"/>
    <w:rsid w:val="00475B5B"/>
    <w:rsid w:val="0049711B"/>
    <w:rsid w:val="004A45F2"/>
    <w:rsid w:val="004C297C"/>
    <w:rsid w:val="004C6C5E"/>
    <w:rsid w:val="004D1155"/>
    <w:rsid w:val="004D6A90"/>
    <w:rsid w:val="004F194F"/>
    <w:rsid w:val="004F6687"/>
    <w:rsid w:val="00521E85"/>
    <w:rsid w:val="0052475C"/>
    <w:rsid w:val="00525E93"/>
    <w:rsid w:val="00531947"/>
    <w:rsid w:val="00532345"/>
    <w:rsid w:val="00537855"/>
    <w:rsid w:val="0054051D"/>
    <w:rsid w:val="0054137E"/>
    <w:rsid w:val="00555863"/>
    <w:rsid w:val="005656F9"/>
    <w:rsid w:val="00571ED5"/>
    <w:rsid w:val="0059265D"/>
    <w:rsid w:val="00592AFF"/>
    <w:rsid w:val="005A372C"/>
    <w:rsid w:val="005A3B83"/>
    <w:rsid w:val="005C151B"/>
    <w:rsid w:val="005D0B22"/>
    <w:rsid w:val="005D5B91"/>
    <w:rsid w:val="005E2472"/>
    <w:rsid w:val="00614287"/>
    <w:rsid w:val="006349D7"/>
    <w:rsid w:val="00647CE6"/>
    <w:rsid w:val="00661271"/>
    <w:rsid w:val="00671668"/>
    <w:rsid w:val="0069725C"/>
    <w:rsid w:val="00697D9A"/>
    <w:rsid w:val="006B43A6"/>
    <w:rsid w:val="006B638A"/>
    <w:rsid w:val="006C7505"/>
    <w:rsid w:val="006D359C"/>
    <w:rsid w:val="006D5F63"/>
    <w:rsid w:val="006E07CA"/>
    <w:rsid w:val="006E2142"/>
    <w:rsid w:val="00715BE7"/>
    <w:rsid w:val="00751953"/>
    <w:rsid w:val="00756D68"/>
    <w:rsid w:val="007676BC"/>
    <w:rsid w:val="0078237C"/>
    <w:rsid w:val="007857A7"/>
    <w:rsid w:val="007874F1"/>
    <w:rsid w:val="00790374"/>
    <w:rsid w:val="007B04F5"/>
    <w:rsid w:val="007B2205"/>
    <w:rsid w:val="0080063D"/>
    <w:rsid w:val="0081489F"/>
    <w:rsid w:val="008158DD"/>
    <w:rsid w:val="00823240"/>
    <w:rsid w:val="00826D3A"/>
    <w:rsid w:val="008332D8"/>
    <w:rsid w:val="0083392B"/>
    <w:rsid w:val="008415FC"/>
    <w:rsid w:val="00856AD6"/>
    <w:rsid w:val="0086010D"/>
    <w:rsid w:val="008717B4"/>
    <w:rsid w:val="00876C54"/>
    <w:rsid w:val="00887E66"/>
    <w:rsid w:val="008A1374"/>
    <w:rsid w:val="008C4555"/>
    <w:rsid w:val="008C6FC6"/>
    <w:rsid w:val="00901F98"/>
    <w:rsid w:val="009114EA"/>
    <w:rsid w:val="009148A7"/>
    <w:rsid w:val="009278EB"/>
    <w:rsid w:val="00962037"/>
    <w:rsid w:val="0097201E"/>
    <w:rsid w:val="00996727"/>
    <w:rsid w:val="009D5D50"/>
    <w:rsid w:val="009D7410"/>
    <w:rsid w:val="009E4DE3"/>
    <w:rsid w:val="009E5AA6"/>
    <w:rsid w:val="009F28E1"/>
    <w:rsid w:val="009F4D4B"/>
    <w:rsid w:val="009F6802"/>
    <w:rsid w:val="00A00E20"/>
    <w:rsid w:val="00A01703"/>
    <w:rsid w:val="00A06FD4"/>
    <w:rsid w:val="00A07501"/>
    <w:rsid w:val="00A278A0"/>
    <w:rsid w:val="00A3689C"/>
    <w:rsid w:val="00A60326"/>
    <w:rsid w:val="00A61A57"/>
    <w:rsid w:val="00A62EC1"/>
    <w:rsid w:val="00A67F21"/>
    <w:rsid w:val="00A71532"/>
    <w:rsid w:val="00A72621"/>
    <w:rsid w:val="00A746B0"/>
    <w:rsid w:val="00A86A9F"/>
    <w:rsid w:val="00A876CE"/>
    <w:rsid w:val="00AB04B9"/>
    <w:rsid w:val="00B00DAC"/>
    <w:rsid w:val="00B14453"/>
    <w:rsid w:val="00B20167"/>
    <w:rsid w:val="00B447FD"/>
    <w:rsid w:val="00B72C4F"/>
    <w:rsid w:val="00B972FE"/>
    <w:rsid w:val="00BB6ECA"/>
    <w:rsid w:val="00BE0AA9"/>
    <w:rsid w:val="00BF27CD"/>
    <w:rsid w:val="00C11C49"/>
    <w:rsid w:val="00C33C68"/>
    <w:rsid w:val="00C4126C"/>
    <w:rsid w:val="00C54DA9"/>
    <w:rsid w:val="00C60972"/>
    <w:rsid w:val="00C6762F"/>
    <w:rsid w:val="00CA1173"/>
    <w:rsid w:val="00CB224D"/>
    <w:rsid w:val="00CC17E7"/>
    <w:rsid w:val="00CD46EB"/>
    <w:rsid w:val="00CD4B6A"/>
    <w:rsid w:val="00CE1E91"/>
    <w:rsid w:val="00CE35CA"/>
    <w:rsid w:val="00D11D3B"/>
    <w:rsid w:val="00D32579"/>
    <w:rsid w:val="00D43954"/>
    <w:rsid w:val="00D4612E"/>
    <w:rsid w:val="00D46BFB"/>
    <w:rsid w:val="00D56BFF"/>
    <w:rsid w:val="00D82849"/>
    <w:rsid w:val="00D8666E"/>
    <w:rsid w:val="00DA1CA1"/>
    <w:rsid w:val="00DA4A7B"/>
    <w:rsid w:val="00DC37D2"/>
    <w:rsid w:val="00DD44C7"/>
    <w:rsid w:val="00DD4897"/>
    <w:rsid w:val="00DE596C"/>
    <w:rsid w:val="00DF7E20"/>
    <w:rsid w:val="00E002AD"/>
    <w:rsid w:val="00E004AF"/>
    <w:rsid w:val="00E1608B"/>
    <w:rsid w:val="00E271D8"/>
    <w:rsid w:val="00E27824"/>
    <w:rsid w:val="00E34F96"/>
    <w:rsid w:val="00E56936"/>
    <w:rsid w:val="00E873F8"/>
    <w:rsid w:val="00E879F9"/>
    <w:rsid w:val="00E94615"/>
    <w:rsid w:val="00EA03FD"/>
    <w:rsid w:val="00EA2EF8"/>
    <w:rsid w:val="00EB7ADB"/>
    <w:rsid w:val="00ED0D36"/>
    <w:rsid w:val="00EF21D3"/>
    <w:rsid w:val="00EF46C5"/>
    <w:rsid w:val="00EF73F4"/>
    <w:rsid w:val="00F0709F"/>
    <w:rsid w:val="00F10019"/>
    <w:rsid w:val="00F214B9"/>
    <w:rsid w:val="00F25573"/>
    <w:rsid w:val="00F26A02"/>
    <w:rsid w:val="00F33A28"/>
    <w:rsid w:val="00F34E2B"/>
    <w:rsid w:val="00F3706A"/>
    <w:rsid w:val="00F40BB4"/>
    <w:rsid w:val="00F4692D"/>
    <w:rsid w:val="00F56A4C"/>
    <w:rsid w:val="00F6383C"/>
    <w:rsid w:val="00F82F6A"/>
    <w:rsid w:val="00F8775A"/>
    <w:rsid w:val="00FA41F2"/>
    <w:rsid w:val="00FD2DD4"/>
    <w:rsid w:val="00FF4C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d">
    <w:name w:val="Body Text Indent"/>
    <w:basedOn w:val="a"/>
    <w:link w:val="ae"/>
    <w:semiHidden/>
    <w:unhideWhenUsed/>
    <w:rsid w:val="008C4555"/>
    <w:pPr>
      <w:suppressAutoHyphens/>
      <w:spacing w:after="120"/>
      <w:ind w:left="283" w:firstLine="0"/>
    </w:pPr>
    <w:rPr>
      <w:rFonts w:ascii="Times New Roman" w:hAnsi="Times New Roman"/>
      <w:sz w:val="28"/>
      <w:szCs w:val="20"/>
      <w:lang w:eastAsia="zh-CN" w:bidi="ar-SA"/>
    </w:rPr>
  </w:style>
  <w:style w:type="character" w:customStyle="1" w:styleId="ae">
    <w:name w:val="Основной текст с отступом Знак"/>
    <w:basedOn w:val="a0"/>
    <w:link w:val="ad"/>
    <w:semiHidden/>
    <w:rsid w:val="008C4555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4</cp:revision>
  <cp:lastPrinted>2025-09-10T09:27:00Z</cp:lastPrinted>
  <dcterms:created xsi:type="dcterms:W3CDTF">2025-09-05T13:50:00Z</dcterms:created>
  <dcterms:modified xsi:type="dcterms:W3CDTF">2025-09-10T09:27:00Z</dcterms:modified>
</cp:coreProperties>
</file>