
<file path=[Content_Types].xml><?xml version="1.0" encoding="utf-8"?>
<Types xmlns="http://schemas.openxmlformats.org/package/2006/content-types">
  <Default Extension="png" ContentType="image/png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D09B7" w:rsidRDefault="007D09B7" w:rsidP="007D09B7">
      <w:pPr>
        <w:pStyle w:val="a7"/>
        <w:jc w:val="center"/>
        <w:rPr>
          <w:noProof/>
          <w:szCs w:val="28"/>
        </w:rPr>
      </w:pPr>
    </w:p>
    <w:p w:rsidR="007D09B7" w:rsidRDefault="007D09B7" w:rsidP="007D09B7">
      <w:pPr>
        <w:pStyle w:val="a7"/>
        <w:jc w:val="center"/>
        <w:rPr>
          <w:szCs w:val="28"/>
        </w:rPr>
      </w:pPr>
      <w:r>
        <w:rPr>
          <w:noProof/>
          <w:szCs w:val="28"/>
        </w:rPr>
        <w:drawing>
          <wp:inline distT="0" distB="0" distL="0" distR="0">
            <wp:extent cx="523875" cy="552450"/>
            <wp:effectExtent l="19050" t="0" r="9525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3875" cy="5524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7D09B7" w:rsidRDefault="007D09B7" w:rsidP="007D09B7">
      <w:pPr>
        <w:pStyle w:val="a7"/>
        <w:jc w:val="center"/>
        <w:rPr>
          <w:b/>
          <w:szCs w:val="28"/>
        </w:rPr>
      </w:pPr>
      <w:r>
        <w:rPr>
          <w:b/>
          <w:szCs w:val="28"/>
        </w:rPr>
        <w:t>ТЕРРИТОРИАЛЬНАЯ ИЗБИРАТЕЛЬНАЯ КОМИССИЯ</w:t>
      </w:r>
    </w:p>
    <w:p w:rsidR="007D09B7" w:rsidRDefault="007D09B7" w:rsidP="007D09B7">
      <w:pPr>
        <w:pStyle w:val="a7"/>
        <w:jc w:val="center"/>
        <w:rPr>
          <w:b/>
          <w:szCs w:val="28"/>
        </w:rPr>
      </w:pPr>
      <w:r>
        <w:rPr>
          <w:b/>
          <w:szCs w:val="28"/>
        </w:rPr>
        <w:t>ГОРОДА ДОНЕЦКА РОСТОВСКОЙ ОБЛАСТИ</w:t>
      </w:r>
    </w:p>
    <w:p w:rsidR="007D09B7" w:rsidRDefault="007D09B7" w:rsidP="007D09B7">
      <w:pPr>
        <w:jc w:val="center"/>
        <w:rPr>
          <w:b/>
          <w:szCs w:val="28"/>
        </w:rPr>
      </w:pPr>
    </w:p>
    <w:p w:rsidR="007D09B7" w:rsidRPr="00AF27FD" w:rsidRDefault="007D09B7" w:rsidP="007D09B7">
      <w:pPr>
        <w:pStyle w:val="2"/>
        <w:rPr>
          <w:szCs w:val="28"/>
        </w:rPr>
      </w:pPr>
      <w:r w:rsidRPr="00AF27FD">
        <w:rPr>
          <w:szCs w:val="28"/>
        </w:rPr>
        <w:t>ПОСТАНОВЛЕНИЕ</w:t>
      </w:r>
    </w:p>
    <w:p w:rsidR="007D09B7" w:rsidRDefault="007D09B7" w:rsidP="007D09B7">
      <w:pPr>
        <w:spacing w:line="360" w:lineRule="auto"/>
        <w:jc w:val="center"/>
        <w:rPr>
          <w:szCs w:val="28"/>
        </w:rPr>
      </w:pPr>
    </w:p>
    <w:p w:rsidR="007D09B7" w:rsidRPr="00563976" w:rsidRDefault="007D09B7" w:rsidP="00563976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szCs w:val="28"/>
        </w:rPr>
        <w:tab/>
      </w:r>
      <w:r w:rsidRPr="007D09B7">
        <w:rPr>
          <w:rFonts w:ascii="Times New Roman" w:hAnsi="Times New Roman" w:cs="Times New Roman"/>
          <w:sz w:val="28"/>
          <w:szCs w:val="28"/>
        </w:rPr>
        <w:tab/>
      </w:r>
      <w:r w:rsidR="007C2323">
        <w:rPr>
          <w:rFonts w:ascii="Times New Roman" w:hAnsi="Times New Roman" w:cs="Times New Roman"/>
          <w:sz w:val="28"/>
          <w:szCs w:val="28"/>
        </w:rPr>
        <w:t>03</w:t>
      </w:r>
      <w:r w:rsidR="00C12002">
        <w:rPr>
          <w:rFonts w:ascii="Times New Roman" w:hAnsi="Times New Roman" w:cs="Times New Roman"/>
          <w:sz w:val="28"/>
          <w:szCs w:val="28"/>
        </w:rPr>
        <w:t>.08.</w:t>
      </w:r>
      <w:r w:rsidRPr="007D09B7">
        <w:rPr>
          <w:rFonts w:ascii="Times New Roman" w:hAnsi="Times New Roman" w:cs="Times New Roman"/>
          <w:sz w:val="28"/>
          <w:szCs w:val="28"/>
        </w:rPr>
        <w:t xml:space="preserve"> 20</w:t>
      </w:r>
      <w:r w:rsidR="00EE0292">
        <w:rPr>
          <w:rFonts w:ascii="Times New Roman" w:hAnsi="Times New Roman" w:cs="Times New Roman"/>
          <w:sz w:val="28"/>
          <w:szCs w:val="28"/>
        </w:rPr>
        <w:t>20</w:t>
      </w:r>
      <w:r w:rsidRPr="007D09B7">
        <w:rPr>
          <w:rFonts w:ascii="Times New Roman" w:hAnsi="Times New Roman" w:cs="Times New Roman"/>
          <w:sz w:val="28"/>
          <w:szCs w:val="28"/>
        </w:rPr>
        <w:t xml:space="preserve"> г.</w:t>
      </w:r>
      <w:r w:rsidRPr="007D09B7">
        <w:rPr>
          <w:rFonts w:ascii="Times New Roman" w:hAnsi="Times New Roman" w:cs="Times New Roman"/>
          <w:sz w:val="28"/>
          <w:szCs w:val="28"/>
        </w:rPr>
        <w:tab/>
      </w:r>
      <w:r w:rsidRPr="007D09B7">
        <w:rPr>
          <w:rFonts w:ascii="Times New Roman" w:hAnsi="Times New Roman" w:cs="Times New Roman"/>
          <w:sz w:val="28"/>
          <w:szCs w:val="28"/>
        </w:rPr>
        <w:tab/>
        <w:t>г. Донецк</w:t>
      </w:r>
      <w:r w:rsidRPr="007D09B7">
        <w:rPr>
          <w:rFonts w:ascii="Times New Roman" w:hAnsi="Times New Roman" w:cs="Times New Roman"/>
          <w:sz w:val="28"/>
          <w:szCs w:val="28"/>
        </w:rPr>
        <w:tab/>
      </w:r>
      <w:r w:rsidRPr="007D09B7">
        <w:rPr>
          <w:rFonts w:ascii="Times New Roman" w:hAnsi="Times New Roman" w:cs="Times New Roman"/>
          <w:sz w:val="28"/>
          <w:szCs w:val="28"/>
        </w:rPr>
        <w:tab/>
      </w:r>
      <w:r w:rsidRPr="007D09B7">
        <w:rPr>
          <w:rFonts w:ascii="Times New Roman" w:hAnsi="Times New Roman" w:cs="Times New Roman"/>
          <w:sz w:val="28"/>
          <w:szCs w:val="28"/>
        </w:rPr>
        <w:tab/>
        <w:t xml:space="preserve">№ </w:t>
      </w:r>
      <w:r w:rsidR="007C2323">
        <w:rPr>
          <w:rFonts w:ascii="Times New Roman" w:hAnsi="Times New Roman" w:cs="Times New Roman"/>
          <w:sz w:val="28"/>
          <w:szCs w:val="28"/>
        </w:rPr>
        <w:t>170</w:t>
      </w:r>
      <w:r w:rsidR="00D62DC1">
        <w:rPr>
          <w:rFonts w:ascii="Times New Roman" w:hAnsi="Times New Roman" w:cs="Times New Roman"/>
          <w:sz w:val="28"/>
          <w:szCs w:val="28"/>
        </w:rPr>
        <w:t>-5</w:t>
      </w:r>
    </w:p>
    <w:tbl>
      <w:tblPr>
        <w:tblW w:w="0" w:type="auto"/>
        <w:tblInd w:w="2376" w:type="dxa"/>
        <w:tblLayout w:type="fixed"/>
        <w:tblLook w:val="0000"/>
      </w:tblPr>
      <w:tblGrid>
        <w:gridCol w:w="5387"/>
      </w:tblGrid>
      <w:tr w:rsidR="007D09B7" w:rsidTr="00C12002">
        <w:trPr>
          <w:trHeight w:val="2060"/>
        </w:trPr>
        <w:tc>
          <w:tcPr>
            <w:tcW w:w="5387" w:type="dxa"/>
            <w:shd w:val="clear" w:color="auto" w:fill="auto"/>
          </w:tcPr>
          <w:p w:rsidR="007D09B7" w:rsidRPr="007D09B7" w:rsidRDefault="007D09B7" w:rsidP="00D62DC1">
            <w:pPr>
              <w:suppressAutoHyphens/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7D09B7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О регистрации кандидата в депутаты Донецкой городской Думы </w:t>
            </w:r>
            <w:r w:rsidR="00EE0292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седьмого </w:t>
            </w:r>
            <w:r w:rsidRPr="00C12002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созыва </w:t>
            </w:r>
            <w:r w:rsidR="00D62DC1">
              <w:rPr>
                <w:rFonts w:ascii="Times New Roman" w:hAnsi="Times New Roman" w:cs="Times New Roman"/>
                <w:b/>
                <w:sz w:val="28"/>
                <w:szCs w:val="28"/>
              </w:rPr>
              <w:t>Кухарь Вадима Степановича</w:t>
            </w:r>
            <w:r w:rsidRPr="007D09B7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7D09B7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по одномандатному избирательному округу № </w:t>
            </w:r>
            <w:r w:rsidR="00F20985">
              <w:rPr>
                <w:rFonts w:ascii="Times New Roman" w:hAnsi="Times New Roman" w:cs="Times New Roman"/>
                <w:b/>
                <w:sz w:val="28"/>
                <w:szCs w:val="28"/>
              </w:rPr>
              <w:t>2</w:t>
            </w:r>
            <w:r w:rsidR="00D62DC1">
              <w:rPr>
                <w:rFonts w:ascii="Times New Roman" w:hAnsi="Times New Roman" w:cs="Times New Roman"/>
                <w:b/>
                <w:sz w:val="28"/>
                <w:szCs w:val="28"/>
              </w:rPr>
              <w:t>0</w:t>
            </w:r>
          </w:p>
        </w:tc>
      </w:tr>
    </w:tbl>
    <w:p w:rsidR="007D09B7" w:rsidRDefault="007D09B7" w:rsidP="007D09B7">
      <w:pPr>
        <w:pStyle w:val="a3"/>
        <w:suppressAutoHyphens/>
        <w:spacing w:before="0" w:after="0"/>
        <w:ind w:right="28" w:firstLine="851"/>
        <w:jc w:val="both"/>
        <w:rPr>
          <w:b w:val="0"/>
          <w:spacing w:val="0"/>
          <w:sz w:val="28"/>
        </w:rPr>
      </w:pPr>
    </w:p>
    <w:p w:rsidR="007D09B7" w:rsidRPr="00C12002" w:rsidRDefault="007D09B7" w:rsidP="00257DF2">
      <w:pPr>
        <w:pStyle w:val="a7"/>
        <w:jc w:val="both"/>
      </w:pPr>
      <w:r>
        <w:tab/>
      </w:r>
      <w:proofErr w:type="gramStart"/>
      <w:r w:rsidRPr="00C12002">
        <w:t xml:space="preserve">Проверив соответствие порядка выдвижения кандидата в депутаты Донецкой городской Думы </w:t>
      </w:r>
      <w:r w:rsidR="00EE0292" w:rsidRPr="00C12002">
        <w:t>седьмого</w:t>
      </w:r>
      <w:r w:rsidRPr="00C12002">
        <w:t xml:space="preserve"> созыва </w:t>
      </w:r>
      <w:r w:rsidR="00D62DC1">
        <w:rPr>
          <w:szCs w:val="28"/>
        </w:rPr>
        <w:t>Кухарь Вадима Степановича</w:t>
      </w:r>
      <w:r w:rsidRPr="00C12002">
        <w:rPr>
          <w:szCs w:val="28"/>
        </w:rPr>
        <w:t>,</w:t>
      </w:r>
      <w:r w:rsidRPr="00C12002">
        <w:t xml:space="preserve"> </w:t>
      </w:r>
      <w:r w:rsidRPr="00C12002">
        <w:rPr>
          <w:bCs/>
        </w:rPr>
        <w:t xml:space="preserve">выдвинутого </w:t>
      </w:r>
      <w:r w:rsidR="00D62DC1" w:rsidRPr="00063228">
        <w:t xml:space="preserve">Региональным отделением Политической партии </w:t>
      </w:r>
      <w:r w:rsidR="00D62DC1" w:rsidRPr="0088434D">
        <w:rPr>
          <w:b/>
        </w:rPr>
        <w:t>СПРАВЕДЛИВАЯ РОССИЯ</w:t>
      </w:r>
      <w:r w:rsidR="00D62DC1" w:rsidRPr="00063228">
        <w:t xml:space="preserve"> в Ростовской области</w:t>
      </w:r>
      <w:r w:rsidR="002A7DBB">
        <w:rPr>
          <w:b/>
          <w:szCs w:val="28"/>
        </w:rPr>
        <w:t xml:space="preserve"> </w:t>
      </w:r>
      <w:r w:rsidRPr="00C12002">
        <w:t xml:space="preserve">по одномандатному избирательному округу </w:t>
      </w:r>
      <w:r w:rsidR="00F20985">
        <w:t>№ 2</w:t>
      </w:r>
      <w:r w:rsidR="00D62DC1">
        <w:t>0</w:t>
      </w:r>
      <w:r w:rsidRPr="00C12002">
        <w:t>, а также документов, представленных в Территориальную избирательную комиссию города Донецка для уведомления о выдвижении и регистрации кандидата, требованиям Федерального закона от 12.06.2002  № 67-ФЗ «Об основных гарантиях избирательных прав и права</w:t>
      </w:r>
      <w:proofErr w:type="gramEnd"/>
      <w:r w:rsidRPr="00C12002">
        <w:t xml:space="preserve"> на участие в референдуме граждан Российской Федерации», Областного закона  от 12.05.2016 № 525-ЗС «О выборах и рефер</w:t>
      </w:r>
      <w:r w:rsidR="00563976">
        <w:t xml:space="preserve">ендумах в Ростовской области», </w:t>
      </w:r>
      <w:r w:rsidRPr="00C12002">
        <w:t>в соответствии со статьями 25, 38 указанного Федерального закона, статьями 17, 33 указанного Областного закона</w:t>
      </w:r>
    </w:p>
    <w:p w:rsidR="007D09B7" w:rsidRDefault="007D09B7" w:rsidP="007D09B7">
      <w:pPr>
        <w:pStyle w:val="a3"/>
        <w:suppressAutoHyphens/>
        <w:spacing w:before="0" w:after="0"/>
        <w:ind w:right="28" w:firstLine="851"/>
        <w:jc w:val="both"/>
        <w:rPr>
          <w:b w:val="0"/>
          <w:spacing w:val="0"/>
          <w:sz w:val="28"/>
        </w:rPr>
      </w:pPr>
    </w:p>
    <w:p w:rsidR="007D09B7" w:rsidRDefault="007D09B7" w:rsidP="007D09B7">
      <w:pPr>
        <w:pStyle w:val="a5"/>
        <w:suppressAutoHyphens/>
        <w:ind w:left="0" w:firstLine="708"/>
        <w:jc w:val="center"/>
        <w:rPr>
          <w:szCs w:val="28"/>
        </w:rPr>
      </w:pPr>
      <w:r w:rsidRPr="009408E1">
        <w:rPr>
          <w:kern w:val="28"/>
        </w:rPr>
        <w:t xml:space="preserve">Территориальная избирательная комиссия </w:t>
      </w:r>
      <w:r>
        <w:rPr>
          <w:kern w:val="28"/>
        </w:rPr>
        <w:t xml:space="preserve">города Донецка </w:t>
      </w:r>
      <w:r w:rsidRPr="009408E1">
        <w:rPr>
          <w:kern w:val="28"/>
        </w:rPr>
        <w:t xml:space="preserve"> ПОСТАНОВЛЯЕТ</w:t>
      </w:r>
      <w:r>
        <w:rPr>
          <w:szCs w:val="28"/>
        </w:rPr>
        <w:t>:</w:t>
      </w:r>
    </w:p>
    <w:p w:rsidR="007D09B7" w:rsidRPr="00F20985" w:rsidRDefault="00F20985" w:rsidP="00F20985">
      <w:pPr>
        <w:tabs>
          <w:tab w:val="left" w:pos="0"/>
          <w:tab w:val="left" w:pos="284"/>
          <w:tab w:val="left" w:pos="14459"/>
        </w:tabs>
        <w:jc w:val="both"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 w:rsidR="007D09B7" w:rsidRPr="00F20985">
        <w:rPr>
          <w:rFonts w:ascii="Times New Roman" w:hAnsi="Times New Roman" w:cs="Times New Roman"/>
          <w:sz w:val="28"/>
          <w:szCs w:val="28"/>
        </w:rPr>
        <w:t xml:space="preserve">1. Зарегистрировать </w:t>
      </w:r>
      <w:r w:rsidR="00D62DC1">
        <w:rPr>
          <w:rFonts w:ascii="Times New Roman" w:hAnsi="Times New Roman" w:cs="Times New Roman"/>
          <w:sz w:val="28"/>
          <w:szCs w:val="28"/>
        </w:rPr>
        <w:t>Кухарь Вадима Степановича</w:t>
      </w:r>
      <w:r w:rsidR="007D09B7" w:rsidRPr="00F20985">
        <w:rPr>
          <w:rFonts w:ascii="Times New Roman" w:hAnsi="Times New Roman" w:cs="Times New Roman"/>
          <w:bCs/>
          <w:sz w:val="28"/>
          <w:szCs w:val="28"/>
        </w:rPr>
        <w:t>,</w:t>
      </w:r>
      <w:r w:rsidR="00D62DC1">
        <w:rPr>
          <w:rFonts w:ascii="Times New Roman" w:hAnsi="Times New Roman" w:cs="Times New Roman"/>
          <w:bCs/>
          <w:sz w:val="28"/>
          <w:szCs w:val="28"/>
        </w:rPr>
        <w:t xml:space="preserve"> 1960</w:t>
      </w:r>
      <w:r w:rsidR="00C12002" w:rsidRPr="00F20985"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="007D09B7" w:rsidRPr="00F20985">
        <w:rPr>
          <w:rFonts w:ascii="Times New Roman" w:hAnsi="Times New Roman" w:cs="Times New Roman"/>
          <w:bCs/>
          <w:sz w:val="28"/>
          <w:szCs w:val="28"/>
        </w:rPr>
        <w:t xml:space="preserve">года рождения, проживающего: </w:t>
      </w:r>
      <w:r w:rsidR="00C12002" w:rsidRPr="00F20985">
        <w:rPr>
          <w:rFonts w:ascii="Times New Roman" w:hAnsi="Times New Roman" w:cs="Times New Roman"/>
          <w:bCs/>
          <w:sz w:val="28"/>
          <w:szCs w:val="28"/>
        </w:rPr>
        <w:t xml:space="preserve">Ростовская область, г. Донецк, </w:t>
      </w:r>
      <w:r w:rsidR="007D09B7" w:rsidRPr="00F20985">
        <w:rPr>
          <w:rFonts w:ascii="Times New Roman" w:hAnsi="Times New Roman" w:cs="Times New Roman"/>
          <w:bCs/>
          <w:sz w:val="28"/>
          <w:szCs w:val="28"/>
        </w:rPr>
        <w:t>выдвинутого</w:t>
      </w:r>
      <w:r w:rsidR="00EE0292" w:rsidRPr="00F20985"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="00D62DC1" w:rsidRPr="00D62DC1">
        <w:rPr>
          <w:rFonts w:ascii="Times New Roman" w:hAnsi="Times New Roman" w:cs="Times New Roman"/>
          <w:sz w:val="28"/>
          <w:szCs w:val="28"/>
        </w:rPr>
        <w:t xml:space="preserve">Региональным отделением Политической партии </w:t>
      </w:r>
      <w:r w:rsidR="00D62DC1" w:rsidRPr="00D62DC1">
        <w:rPr>
          <w:rFonts w:ascii="Times New Roman" w:hAnsi="Times New Roman" w:cs="Times New Roman"/>
          <w:b/>
          <w:sz w:val="28"/>
          <w:szCs w:val="28"/>
        </w:rPr>
        <w:t>СПРАВЕДЛИВАЯ РОССИЯ</w:t>
      </w:r>
      <w:r w:rsidR="00D62DC1" w:rsidRPr="00D62DC1">
        <w:rPr>
          <w:rFonts w:ascii="Times New Roman" w:hAnsi="Times New Roman" w:cs="Times New Roman"/>
          <w:sz w:val="28"/>
          <w:szCs w:val="28"/>
        </w:rPr>
        <w:t xml:space="preserve"> в Ростовской области</w:t>
      </w:r>
      <w:r w:rsidR="00D62DC1" w:rsidRPr="00063228">
        <w:t xml:space="preserve"> </w:t>
      </w:r>
      <w:r w:rsidR="007D09B7" w:rsidRPr="00F20985">
        <w:rPr>
          <w:rFonts w:ascii="Times New Roman" w:hAnsi="Times New Roman" w:cs="Times New Roman"/>
          <w:bCs/>
          <w:sz w:val="28"/>
          <w:szCs w:val="28"/>
        </w:rPr>
        <w:t xml:space="preserve">кандидатом в депутаты </w:t>
      </w:r>
      <w:r w:rsidR="007D09B7" w:rsidRPr="00F20985">
        <w:rPr>
          <w:rFonts w:ascii="Times New Roman" w:hAnsi="Times New Roman" w:cs="Times New Roman"/>
          <w:sz w:val="28"/>
          <w:szCs w:val="28"/>
        </w:rPr>
        <w:t xml:space="preserve">Донецкой городской Думы </w:t>
      </w:r>
      <w:r w:rsidR="00EE0292" w:rsidRPr="00F20985">
        <w:rPr>
          <w:rFonts w:ascii="Times New Roman" w:hAnsi="Times New Roman" w:cs="Times New Roman"/>
          <w:sz w:val="28"/>
          <w:szCs w:val="28"/>
        </w:rPr>
        <w:t>седьмого</w:t>
      </w:r>
      <w:r w:rsidRPr="00F20985">
        <w:rPr>
          <w:rFonts w:ascii="Times New Roman" w:hAnsi="Times New Roman" w:cs="Times New Roman"/>
          <w:sz w:val="28"/>
          <w:szCs w:val="28"/>
        </w:rPr>
        <w:t xml:space="preserve"> созыва </w:t>
      </w:r>
      <w:r w:rsidR="007D09B7" w:rsidRPr="00F20985">
        <w:rPr>
          <w:rFonts w:ascii="Times New Roman" w:hAnsi="Times New Roman" w:cs="Times New Roman"/>
          <w:sz w:val="28"/>
          <w:szCs w:val="28"/>
        </w:rPr>
        <w:t xml:space="preserve">по одномандатному избирательному округу № </w:t>
      </w:r>
      <w:r w:rsidRPr="00F20985">
        <w:rPr>
          <w:rFonts w:ascii="Times New Roman" w:hAnsi="Times New Roman" w:cs="Times New Roman"/>
          <w:sz w:val="28"/>
          <w:szCs w:val="28"/>
        </w:rPr>
        <w:t>2</w:t>
      </w:r>
      <w:r w:rsidR="00D62DC1">
        <w:rPr>
          <w:rFonts w:ascii="Times New Roman" w:hAnsi="Times New Roman" w:cs="Times New Roman"/>
          <w:sz w:val="28"/>
          <w:szCs w:val="28"/>
        </w:rPr>
        <w:t>0</w:t>
      </w:r>
      <w:r w:rsidR="00C12002" w:rsidRPr="00F20985">
        <w:rPr>
          <w:rFonts w:ascii="Times New Roman" w:hAnsi="Times New Roman" w:cs="Times New Roman"/>
          <w:sz w:val="28"/>
          <w:szCs w:val="28"/>
        </w:rPr>
        <w:t>.</w:t>
      </w:r>
    </w:p>
    <w:p w:rsidR="007D09B7" w:rsidRDefault="007D09B7" w:rsidP="007D09B7">
      <w:pPr>
        <w:pStyle w:val="a5"/>
        <w:suppressAutoHyphens/>
        <w:spacing w:line="360" w:lineRule="auto"/>
        <w:ind w:left="0" w:firstLine="708"/>
        <w:jc w:val="both"/>
      </w:pPr>
      <w:r w:rsidRPr="00945B35">
        <w:t>Д</w:t>
      </w:r>
      <w:r>
        <w:t>а</w:t>
      </w:r>
      <w:r w:rsidR="00C12002">
        <w:t>та реги</w:t>
      </w:r>
      <w:r w:rsidR="00F20985">
        <w:t>страции: 03</w:t>
      </w:r>
      <w:r w:rsidR="00C12002">
        <w:t>.08.2020 г.</w:t>
      </w:r>
      <w:r w:rsidRPr="00945B35">
        <w:t>, время регистрации</w:t>
      </w:r>
      <w:r>
        <w:t xml:space="preserve"> </w:t>
      </w:r>
      <w:r w:rsidR="00F20985">
        <w:t>16</w:t>
      </w:r>
      <w:r>
        <w:t xml:space="preserve"> часов </w:t>
      </w:r>
      <w:r w:rsidR="00D62DC1">
        <w:t>25</w:t>
      </w:r>
      <w:r>
        <w:t xml:space="preserve"> минут.</w:t>
      </w:r>
    </w:p>
    <w:p w:rsidR="007D09B7" w:rsidRPr="00EA33EE" w:rsidRDefault="007D09B7" w:rsidP="007D09B7">
      <w:pPr>
        <w:pStyle w:val="a5"/>
        <w:suppressAutoHyphens/>
        <w:spacing w:line="360" w:lineRule="auto"/>
        <w:ind w:left="0" w:firstLine="708"/>
        <w:jc w:val="both"/>
      </w:pPr>
      <w:r w:rsidRPr="00EA33EE">
        <w:lastRenderedPageBreak/>
        <w:t>2. Выдать зарегистрированному кандидату удостоверение установленного образца.</w:t>
      </w:r>
    </w:p>
    <w:p w:rsidR="007D09B7" w:rsidRDefault="007D09B7" w:rsidP="007D09B7">
      <w:pPr>
        <w:pStyle w:val="a5"/>
        <w:suppressAutoHyphens/>
        <w:spacing w:line="360" w:lineRule="auto"/>
        <w:ind w:left="0" w:firstLine="708"/>
        <w:jc w:val="both"/>
      </w:pPr>
      <w:r>
        <w:t>3. Направить сведения о зарегистрированном кандидате в средства массовой информации.</w:t>
      </w:r>
    </w:p>
    <w:p w:rsidR="007D09B7" w:rsidRPr="00EA33EE" w:rsidRDefault="007D09B7" w:rsidP="007D09B7">
      <w:pPr>
        <w:pStyle w:val="a5"/>
        <w:suppressAutoHyphens/>
        <w:spacing w:line="360" w:lineRule="auto"/>
        <w:ind w:left="0" w:firstLine="708"/>
        <w:jc w:val="both"/>
      </w:pPr>
      <w:r>
        <w:t>4</w:t>
      </w:r>
      <w:r w:rsidRPr="00EA33EE">
        <w:t xml:space="preserve">. Разместить настоящее постановление на сайте Территориальной избирательной комиссии </w:t>
      </w:r>
      <w:r>
        <w:t xml:space="preserve">города Донецка </w:t>
      </w:r>
      <w:r w:rsidRPr="00EA33EE">
        <w:t>в информационно-телекоммуникационной сети «Интернет».</w:t>
      </w:r>
    </w:p>
    <w:p w:rsidR="007D09B7" w:rsidRPr="00B63670" w:rsidRDefault="007D09B7" w:rsidP="007D09B7">
      <w:pPr>
        <w:pStyle w:val="a7"/>
        <w:spacing w:line="360" w:lineRule="auto"/>
        <w:ind w:firstLine="708"/>
        <w:jc w:val="both"/>
        <w:rPr>
          <w:szCs w:val="28"/>
        </w:rPr>
      </w:pPr>
      <w:r>
        <w:rPr>
          <w:szCs w:val="28"/>
        </w:rPr>
        <w:t>5</w:t>
      </w:r>
      <w:r w:rsidRPr="00B63670">
        <w:rPr>
          <w:szCs w:val="28"/>
        </w:rPr>
        <w:t xml:space="preserve">. </w:t>
      </w:r>
      <w:proofErr w:type="gramStart"/>
      <w:r w:rsidRPr="00B63670">
        <w:rPr>
          <w:szCs w:val="28"/>
        </w:rPr>
        <w:t>Контроль за</w:t>
      </w:r>
      <w:proofErr w:type="gramEnd"/>
      <w:r w:rsidRPr="00B63670">
        <w:rPr>
          <w:szCs w:val="28"/>
        </w:rPr>
        <w:t xml:space="preserve"> исполнением данного постановл</w:t>
      </w:r>
      <w:r>
        <w:rPr>
          <w:szCs w:val="28"/>
        </w:rPr>
        <w:t>ения возложить на председателя Т</w:t>
      </w:r>
      <w:r w:rsidRPr="00B63670">
        <w:rPr>
          <w:szCs w:val="28"/>
        </w:rPr>
        <w:t xml:space="preserve">ерриториальной избирательной комиссии города Донецка </w:t>
      </w:r>
      <w:r>
        <w:rPr>
          <w:szCs w:val="28"/>
        </w:rPr>
        <w:t xml:space="preserve">                       </w:t>
      </w:r>
      <w:proofErr w:type="spellStart"/>
      <w:r>
        <w:rPr>
          <w:szCs w:val="28"/>
        </w:rPr>
        <w:t>А.В.</w:t>
      </w:r>
      <w:r w:rsidRPr="00B63670">
        <w:rPr>
          <w:szCs w:val="28"/>
        </w:rPr>
        <w:t>Темн</w:t>
      </w:r>
      <w:r>
        <w:rPr>
          <w:szCs w:val="28"/>
        </w:rPr>
        <w:t>икову</w:t>
      </w:r>
      <w:proofErr w:type="spellEnd"/>
      <w:r>
        <w:rPr>
          <w:szCs w:val="28"/>
        </w:rPr>
        <w:t>.</w:t>
      </w:r>
    </w:p>
    <w:p w:rsidR="007D09B7" w:rsidRDefault="007D09B7" w:rsidP="007D09B7">
      <w:pPr>
        <w:pStyle w:val="a7"/>
        <w:spacing w:line="360" w:lineRule="auto"/>
        <w:rPr>
          <w:szCs w:val="28"/>
        </w:rPr>
      </w:pPr>
    </w:p>
    <w:p w:rsidR="007D09B7" w:rsidRPr="00B63670" w:rsidRDefault="007D09B7" w:rsidP="007D09B7">
      <w:pPr>
        <w:pStyle w:val="a7"/>
        <w:spacing w:line="360" w:lineRule="auto"/>
        <w:rPr>
          <w:szCs w:val="28"/>
        </w:rPr>
      </w:pPr>
    </w:p>
    <w:p w:rsidR="007D09B7" w:rsidRPr="007D09B7" w:rsidRDefault="007D09B7" w:rsidP="007D09B7">
      <w:pPr>
        <w:rPr>
          <w:rFonts w:ascii="Times New Roman" w:hAnsi="Times New Roman" w:cs="Times New Roman"/>
          <w:sz w:val="28"/>
          <w:szCs w:val="28"/>
        </w:rPr>
      </w:pPr>
    </w:p>
    <w:p w:rsidR="007D09B7" w:rsidRPr="007D09B7" w:rsidRDefault="007D09B7" w:rsidP="007D09B7">
      <w:pPr>
        <w:rPr>
          <w:rFonts w:ascii="Times New Roman" w:hAnsi="Times New Roman" w:cs="Times New Roman"/>
          <w:sz w:val="28"/>
          <w:szCs w:val="28"/>
        </w:rPr>
      </w:pPr>
      <w:r w:rsidRPr="007D09B7">
        <w:rPr>
          <w:rFonts w:ascii="Times New Roman" w:hAnsi="Times New Roman" w:cs="Times New Roman"/>
          <w:sz w:val="28"/>
          <w:szCs w:val="28"/>
        </w:rPr>
        <w:t>Председатель комиссии</w:t>
      </w:r>
      <w:r w:rsidRPr="007D09B7">
        <w:rPr>
          <w:rFonts w:ascii="Times New Roman" w:hAnsi="Times New Roman" w:cs="Times New Roman"/>
          <w:sz w:val="28"/>
          <w:szCs w:val="28"/>
        </w:rPr>
        <w:tab/>
      </w:r>
      <w:r w:rsidRPr="007D09B7">
        <w:rPr>
          <w:rFonts w:ascii="Times New Roman" w:hAnsi="Times New Roman" w:cs="Times New Roman"/>
          <w:sz w:val="28"/>
          <w:szCs w:val="28"/>
        </w:rPr>
        <w:tab/>
      </w:r>
      <w:r w:rsidRPr="007D09B7">
        <w:rPr>
          <w:rFonts w:ascii="Times New Roman" w:hAnsi="Times New Roman" w:cs="Times New Roman"/>
          <w:sz w:val="28"/>
          <w:szCs w:val="28"/>
        </w:rPr>
        <w:tab/>
      </w:r>
      <w:r w:rsidRPr="007D09B7">
        <w:rPr>
          <w:rFonts w:ascii="Times New Roman" w:hAnsi="Times New Roman" w:cs="Times New Roman"/>
          <w:sz w:val="28"/>
          <w:szCs w:val="28"/>
        </w:rPr>
        <w:tab/>
      </w:r>
      <w:r w:rsidRPr="007D09B7">
        <w:rPr>
          <w:rFonts w:ascii="Times New Roman" w:hAnsi="Times New Roman" w:cs="Times New Roman"/>
          <w:sz w:val="28"/>
          <w:szCs w:val="28"/>
        </w:rPr>
        <w:tab/>
      </w:r>
      <w:r w:rsidRPr="007D09B7">
        <w:rPr>
          <w:rFonts w:ascii="Times New Roman" w:hAnsi="Times New Roman" w:cs="Times New Roman"/>
          <w:sz w:val="28"/>
          <w:szCs w:val="28"/>
        </w:rPr>
        <w:tab/>
        <w:t xml:space="preserve">А.В. Темникова </w:t>
      </w:r>
    </w:p>
    <w:p w:rsidR="007D09B7" w:rsidRPr="007D09B7" w:rsidRDefault="007D09B7" w:rsidP="007D09B7">
      <w:pPr>
        <w:rPr>
          <w:rFonts w:ascii="Times New Roman" w:hAnsi="Times New Roman" w:cs="Times New Roman"/>
          <w:sz w:val="28"/>
          <w:szCs w:val="28"/>
        </w:rPr>
      </w:pPr>
    </w:p>
    <w:p w:rsidR="00EE5AAB" w:rsidRDefault="007D09B7" w:rsidP="007D09B7">
      <w:pPr>
        <w:rPr>
          <w:rFonts w:ascii="Times New Roman" w:hAnsi="Times New Roman" w:cs="Times New Roman"/>
          <w:sz w:val="28"/>
          <w:szCs w:val="28"/>
        </w:rPr>
      </w:pPr>
      <w:r w:rsidRPr="007D09B7">
        <w:rPr>
          <w:rFonts w:ascii="Times New Roman" w:hAnsi="Times New Roman" w:cs="Times New Roman"/>
          <w:sz w:val="28"/>
          <w:szCs w:val="28"/>
        </w:rPr>
        <w:t>Секретарь комиссии</w:t>
      </w:r>
      <w:r w:rsidRPr="007D09B7">
        <w:rPr>
          <w:rFonts w:ascii="Times New Roman" w:hAnsi="Times New Roman" w:cs="Times New Roman"/>
          <w:sz w:val="28"/>
          <w:szCs w:val="28"/>
        </w:rPr>
        <w:tab/>
      </w:r>
      <w:r w:rsidRPr="007D09B7">
        <w:rPr>
          <w:rFonts w:ascii="Times New Roman" w:hAnsi="Times New Roman" w:cs="Times New Roman"/>
          <w:sz w:val="28"/>
          <w:szCs w:val="28"/>
        </w:rPr>
        <w:tab/>
      </w:r>
      <w:r w:rsidRPr="007D09B7">
        <w:rPr>
          <w:rFonts w:ascii="Times New Roman" w:hAnsi="Times New Roman" w:cs="Times New Roman"/>
          <w:sz w:val="28"/>
          <w:szCs w:val="28"/>
        </w:rPr>
        <w:tab/>
      </w:r>
      <w:r w:rsidRPr="007D09B7">
        <w:rPr>
          <w:rFonts w:ascii="Times New Roman" w:hAnsi="Times New Roman" w:cs="Times New Roman"/>
          <w:sz w:val="28"/>
          <w:szCs w:val="28"/>
        </w:rPr>
        <w:tab/>
      </w:r>
      <w:r w:rsidRPr="007D09B7">
        <w:rPr>
          <w:rFonts w:ascii="Times New Roman" w:hAnsi="Times New Roman" w:cs="Times New Roman"/>
          <w:sz w:val="28"/>
          <w:szCs w:val="28"/>
        </w:rPr>
        <w:tab/>
      </w:r>
      <w:r w:rsidRPr="007D09B7">
        <w:rPr>
          <w:rFonts w:ascii="Times New Roman" w:hAnsi="Times New Roman" w:cs="Times New Roman"/>
          <w:sz w:val="28"/>
          <w:szCs w:val="28"/>
        </w:rPr>
        <w:tab/>
      </w:r>
      <w:r w:rsidRPr="007D09B7">
        <w:rPr>
          <w:rFonts w:ascii="Times New Roman" w:hAnsi="Times New Roman" w:cs="Times New Roman"/>
          <w:sz w:val="28"/>
          <w:szCs w:val="28"/>
        </w:rPr>
        <w:tab/>
        <w:t xml:space="preserve">О.М. </w:t>
      </w:r>
      <w:proofErr w:type="spellStart"/>
      <w:r w:rsidRPr="007D09B7">
        <w:rPr>
          <w:rFonts w:ascii="Times New Roman" w:hAnsi="Times New Roman" w:cs="Times New Roman"/>
          <w:sz w:val="28"/>
          <w:szCs w:val="28"/>
        </w:rPr>
        <w:t>Гуревнина</w:t>
      </w:r>
      <w:proofErr w:type="spellEnd"/>
    </w:p>
    <w:p w:rsidR="00563976" w:rsidRDefault="00563976" w:rsidP="007D09B7">
      <w:pPr>
        <w:rPr>
          <w:rFonts w:ascii="Times New Roman" w:hAnsi="Times New Roman" w:cs="Times New Roman"/>
          <w:sz w:val="28"/>
          <w:szCs w:val="28"/>
        </w:rPr>
      </w:pPr>
    </w:p>
    <w:p w:rsidR="00563976" w:rsidRDefault="00563976" w:rsidP="007D09B7">
      <w:pPr>
        <w:rPr>
          <w:rFonts w:ascii="Times New Roman" w:hAnsi="Times New Roman" w:cs="Times New Roman"/>
          <w:sz w:val="28"/>
          <w:szCs w:val="28"/>
        </w:rPr>
      </w:pPr>
    </w:p>
    <w:p w:rsidR="00563976" w:rsidRDefault="00563976" w:rsidP="007D09B7">
      <w:pPr>
        <w:rPr>
          <w:rFonts w:ascii="Times New Roman" w:hAnsi="Times New Roman" w:cs="Times New Roman"/>
          <w:sz w:val="28"/>
          <w:szCs w:val="28"/>
        </w:rPr>
      </w:pPr>
    </w:p>
    <w:p w:rsidR="00563976" w:rsidRDefault="00563976" w:rsidP="007D09B7">
      <w:pPr>
        <w:rPr>
          <w:rFonts w:ascii="Times New Roman" w:hAnsi="Times New Roman" w:cs="Times New Roman"/>
          <w:sz w:val="28"/>
          <w:szCs w:val="28"/>
        </w:rPr>
      </w:pPr>
    </w:p>
    <w:p w:rsidR="00563976" w:rsidRDefault="00563976" w:rsidP="007D09B7">
      <w:pPr>
        <w:rPr>
          <w:rFonts w:ascii="Times New Roman" w:hAnsi="Times New Roman" w:cs="Times New Roman"/>
          <w:sz w:val="28"/>
          <w:szCs w:val="28"/>
        </w:rPr>
      </w:pPr>
    </w:p>
    <w:p w:rsidR="00563976" w:rsidRDefault="00563976" w:rsidP="007D09B7">
      <w:pPr>
        <w:rPr>
          <w:rFonts w:ascii="Times New Roman" w:hAnsi="Times New Roman" w:cs="Times New Roman"/>
          <w:sz w:val="28"/>
          <w:szCs w:val="28"/>
        </w:rPr>
      </w:pPr>
    </w:p>
    <w:p w:rsidR="00563976" w:rsidRDefault="00563976" w:rsidP="007D09B7">
      <w:pPr>
        <w:rPr>
          <w:rFonts w:ascii="Times New Roman" w:hAnsi="Times New Roman" w:cs="Times New Roman"/>
          <w:sz w:val="28"/>
          <w:szCs w:val="28"/>
        </w:rPr>
      </w:pPr>
    </w:p>
    <w:p w:rsidR="00563976" w:rsidRDefault="00563976" w:rsidP="007D09B7">
      <w:pPr>
        <w:rPr>
          <w:rFonts w:ascii="Times New Roman" w:hAnsi="Times New Roman" w:cs="Times New Roman"/>
          <w:sz w:val="28"/>
          <w:szCs w:val="28"/>
        </w:rPr>
      </w:pPr>
    </w:p>
    <w:p w:rsidR="00563976" w:rsidRDefault="00563976" w:rsidP="007D09B7">
      <w:pPr>
        <w:rPr>
          <w:rFonts w:ascii="Times New Roman" w:hAnsi="Times New Roman" w:cs="Times New Roman"/>
          <w:sz w:val="28"/>
          <w:szCs w:val="28"/>
        </w:rPr>
      </w:pPr>
    </w:p>
    <w:p w:rsidR="00563976" w:rsidRDefault="00563976" w:rsidP="007D09B7">
      <w:pPr>
        <w:rPr>
          <w:rFonts w:ascii="Times New Roman" w:hAnsi="Times New Roman" w:cs="Times New Roman"/>
          <w:sz w:val="28"/>
          <w:szCs w:val="28"/>
        </w:rPr>
      </w:pPr>
    </w:p>
    <w:sectPr w:rsidR="00563976" w:rsidSect="00323BD5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7D09B7"/>
    <w:rsid w:val="000557A6"/>
    <w:rsid w:val="00090896"/>
    <w:rsid w:val="00170F25"/>
    <w:rsid w:val="00257DF2"/>
    <w:rsid w:val="002A7DBB"/>
    <w:rsid w:val="00323BD5"/>
    <w:rsid w:val="00563976"/>
    <w:rsid w:val="005A6F2B"/>
    <w:rsid w:val="007B1059"/>
    <w:rsid w:val="007C2323"/>
    <w:rsid w:val="007C46DC"/>
    <w:rsid w:val="007D09B7"/>
    <w:rsid w:val="009C7444"/>
    <w:rsid w:val="00A3703B"/>
    <w:rsid w:val="00BE2D3E"/>
    <w:rsid w:val="00C12002"/>
    <w:rsid w:val="00D62DC1"/>
    <w:rsid w:val="00DC03B0"/>
    <w:rsid w:val="00DC4670"/>
    <w:rsid w:val="00E924A5"/>
    <w:rsid w:val="00EE0292"/>
    <w:rsid w:val="00EE5AAB"/>
    <w:rsid w:val="00F20985"/>
    <w:rsid w:val="00F7362B"/>
    <w:rsid w:val="00FE33A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331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23BD5"/>
  </w:style>
  <w:style w:type="paragraph" w:styleId="2">
    <w:name w:val="heading 2"/>
    <w:basedOn w:val="a"/>
    <w:next w:val="a"/>
    <w:link w:val="20"/>
    <w:qFormat/>
    <w:rsid w:val="007D09B7"/>
    <w:pPr>
      <w:keepNext/>
      <w:spacing w:after="0" w:line="240" w:lineRule="auto"/>
      <w:jc w:val="center"/>
      <w:outlineLvl w:val="1"/>
    </w:pPr>
    <w:rPr>
      <w:rFonts w:ascii="Times New Roman" w:eastAsia="Times New Roman" w:hAnsi="Times New Roman" w:cs="Times New Roman"/>
      <w:b/>
      <w:bCs/>
      <w:sz w:val="28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rsid w:val="007D09B7"/>
    <w:rPr>
      <w:rFonts w:ascii="Times New Roman" w:eastAsia="Times New Roman" w:hAnsi="Times New Roman" w:cs="Times New Roman"/>
      <w:b/>
      <w:bCs/>
      <w:sz w:val="28"/>
      <w:szCs w:val="20"/>
    </w:rPr>
  </w:style>
  <w:style w:type="paragraph" w:styleId="a3">
    <w:name w:val="Body Text"/>
    <w:basedOn w:val="a"/>
    <w:link w:val="a4"/>
    <w:rsid w:val="007D09B7"/>
    <w:pPr>
      <w:spacing w:before="240" w:after="120" w:line="240" w:lineRule="auto"/>
      <w:ind w:right="1133"/>
      <w:jc w:val="center"/>
    </w:pPr>
    <w:rPr>
      <w:rFonts w:ascii="Times New Roman" w:eastAsia="Times New Roman" w:hAnsi="Times New Roman" w:cs="Times New Roman"/>
      <w:b/>
      <w:spacing w:val="40"/>
      <w:kern w:val="28"/>
      <w:sz w:val="32"/>
      <w:szCs w:val="20"/>
    </w:rPr>
  </w:style>
  <w:style w:type="character" w:customStyle="1" w:styleId="a4">
    <w:name w:val="Основной текст Знак"/>
    <w:basedOn w:val="a0"/>
    <w:link w:val="a3"/>
    <w:rsid w:val="007D09B7"/>
    <w:rPr>
      <w:rFonts w:ascii="Times New Roman" w:eastAsia="Times New Roman" w:hAnsi="Times New Roman" w:cs="Times New Roman"/>
      <w:b/>
      <w:spacing w:val="40"/>
      <w:kern w:val="28"/>
      <w:sz w:val="32"/>
      <w:szCs w:val="20"/>
    </w:rPr>
  </w:style>
  <w:style w:type="paragraph" w:styleId="a5">
    <w:name w:val="Body Text Indent"/>
    <w:basedOn w:val="a"/>
    <w:link w:val="a6"/>
    <w:uiPriority w:val="99"/>
    <w:unhideWhenUsed/>
    <w:rsid w:val="007D09B7"/>
    <w:pPr>
      <w:spacing w:after="120" w:line="240" w:lineRule="auto"/>
      <w:ind w:left="283"/>
    </w:pPr>
    <w:rPr>
      <w:rFonts w:ascii="Times New Roman" w:eastAsia="Times New Roman" w:hAnsi="Times New Roman" w:cs="Times New Roman"/>
      <w:sz w:val="28"/>
      <w:szCs w:val="20"/>
    </w:rPr>
  </w:style>
  <w:style w:type="character" w:customStyle="1" w:styleId="a6">
    <w:name w:val="Основной текст с отступом Знак"/>
    <w:basedOn w:val="a0"/>
    <w:link w:val="a5"/>
    <w:uiPriority w:val="99"/>
    <w:rsid w:val="007D09B7"/>
    <w:rPr>
      <w:rFonts w:ascii="Times New Roman" w:eastAsia="Times New Roman" w:hAnsi="Times New Roman" w:cs="Times New Roman"/>
      <w:sz w:val="28"/>
      <w:szCs w:val="20"/>
    </w:rPr>
  </w:style>
  <w:style w:type="paragraph" w:styleId="a7">
    <w:name w:val="No Spacing"/>
    <w:uiPriority w:val="1"/>
    <w:qFormat/>
    <w:rsid w:val="007D09B7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</w:rPr>
  </w:style>
  <w:style w:type="paragraph" w:styleId="a8">
    <w:name w:val="Balloon Text"/>
    <w:basedOn w:val="a"/>
    <w:link w:val="a9"/>
    <w:uiPriority w:val="99"/>
    <w:semiHidden/>
    <w:unhideWhenUsed/>
    <w:rsid w:val="007D09B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7D09B7"/>
    <w:rPr>
      <w:rFonts w:ascii="Tahoma" w:hAnsi="Tahoma" w:cs="Tahoma"/>
      <w:sz w:val="16"/>
      <w:szCs w:val="16"/>
    </w:rPr>
  </w:style>
  <w:style w:type="paragraph" w:styleId="aa">
    <w:name w:val="header"/>
    <w:basedOn w:val="a"/>
    <w:link w:val="ab"/>
    <w:rsid w:val="00563976"/>
    <w:pPr>
      <w:tabs>
        <w:tab w:val="center" w:pos="4536"/>
        <w:tab w:val="right" w:pos="9072"/>
      </w:tabs>
      <w:spacing w:after="0" w:line="240" w:lineRule="auto"/>
    </w:pPr>
    <w:rPr>
      <w:rFonts w:ascii="Times New Roman" w:eastAsia="Times New Roman" w:hAnsi="Times New Roman" w:cs="Times New Roman"/>
      <w:sz w:val="28"/>
      <w:szCs w:val="20"/>
    </w:rPr>
  </w:style>
  <w:style w:type="character" w:customStyle="1" w:styleId="ab">
    <w:name w:val="Верхний колонтитул Знак"/>
    <w:basedOn w:val="a0"/>
    <w:link w:val="aa"/>
    <w:rsid w:val="00563976"/>
    <w:rPr>
      <w:rFonts w:ascii="Times New Roman" w:eastAsia="Times New Roman" w:hAnsi="Times New Roman" w:cs="Times New Roman"/>
      <w:sz w:val="28"/>
      <w:szCs w:val="20"/>
    </w:rPr>
  </w:style>
  <w:style w:type="paragraph" w:customStyle="1" w:styleId="5">
    <w:name w:val="заголовок 5"/>
    <w:basedOn w:val="a"/>
    <w:rsid w:val="00F20985"/>
    <w:pPr>
      <w:keepNext/>
      <w:autoSpaceDE w:val="0"/>
      <w:autoSpaceDN w:val="0"/>
      <w:spacing w:after="0" w:line="240" w:lineRule="auto"/>
      <w:jc w:val="center"/>
      <w:outlineLvl w:val="4"/>
    </w:pPr>
    <w:rPr>
      <w:rFonts w:ascii="Times New Roman" w:eastAsia="Times New Roman" w:hAnsi="Times New Roman" w:cs="Times New Roman"/>
      <w:sz w:val="28"/>
      <w:szCs w:val="28"/>
      <w:lang w:val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A36B986-F61A-4C5E-9B0A-6F5D2E33EE4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313</Words>
  <Characters>1786</Characters>
  <Application>Microsoft Office Word</Application>
  <DocSecurity>0</DocSecurity>
  <Lines>14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ТИК</Company>
  <LinksUpToDate>false</LinksUpToDate>
  <CharactersWithSpaces>2095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2</cp:revision>
  <cp:lastPrinted>2020-07-31T16:40:00Z</cp:lastPrinted>
  <dcterms:created xsi:type="dcterms:W3CDTF">2020-08-06T06:53:00Z</dcterms:created>
  <dcterms:modified xsi:type="dcterms:W3CDTF">2020-08-06T06:53:00Z</dcterms:modified>
</cp:coreProperties>
</file>