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1B33D5">
      <w:pPr>
        <w:pStyle w:val="a8"/>
        <w:suppressAutoHyphens/>
        <w:ind w:right="-1"/>
        <w:jc w:val="left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6D7F56" w:rsidRDefault="006D7F56" w:rsidP="006D7F56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6D7F56" w:rsidRDefault="0065573E" w:rsidP="006D7F56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ГОРОДА ДОНЕЦКА РОСТОВСКОЙ ОБЛАСТИ</w:t>
      </w:r>
    </w:p>
    <w:p w:rsidR="006D7F56" w:rsidRDefault="006D7F56" w:rsidP="006D7F56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7F56" w:rsidRDefault="006D7F56" w:rsidP="006D7F56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6D7F56" w:rsidRPr="00CB7400" w:rsidRDefault="006D7F56" w:rsidP="006D7F56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6D7F56" w:rsidRDefault="0065573E" w:rsidP="006D7F56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19 июня </w:t>
      </w:r>
      <w:r w:rsidR="006D7F56">
        <w:rPr>
          <w:szCs w:val="28"/>
        </w:rPr>
        <w:t xml:space="preserve"> 2019 г.                                                                                № </w:t>
      </w:r>
      <w:r>
        <w:rPr>
          <w:szCs w:val="28"/>
        </w:rPr>
        <w:t>114-25</w:t>
      </w:r>
    </w:p>
    <w:p w:rsidR="006D7F56" w:rsidRDefault="0065573E" w:rsidP="006D7F56">
      <w:pPr>
        <w:tabs>
          <w:tab w:val="left" w:pos="750"/>
          <w:tab w:val="left" w:pos="900"/>
        </w:tabs>
        <w:suppressAutoHyphens/>
        <w:ind w:right="-185"/>
        <w:jc w:val="center"/>
      </w:pPr>
      <w:r>
        <w:t>г.Донецк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Tr="007F65DA">
        <w:trPr>
          <w:trHeight w:val="1549"/>
        </w:trPr>
        <w:tc>
          <w:tcPr>
            <w:tcW w:w="5670" w:type="dxa"/>
            <w:shd w:val="clear" w:color="auto" w:fill="auto"/>
          </w:tcPr>
          <w:p w:rsidR="0065573E" w:rsidRDefault="007C7B2F" w:rsidP="0065573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>
              <w:rPr>
                <w:b/>
                <w:szCs w:val="28"/>
              </w:rPr>
              <w:t xml:space="preserve">на </w:t>
            </w:r>
            <w:r w:rsidR="0065573E">
              <w:rPr>
                <w:b/>
                <w:szCs w:val="28"/>
              </w:rPr>
              <w:t xml:space="preserve">дополнительных </w:t>
            </w:r>
            <w:r w:rsidR="00E551C1">
              <w:rPr>
                <w:b/>
                <w:szCs w:val="28"/>
              </w:rPr>
              <w:t>выборах</w:t>
            </w:r>
            <w:r w:rsidR="0065573E">
              <w:rPr>
                <w:b/>
                <w:szCs w:val="28"/>
              </w:rPr>
              <w:t xml:space="preserve"> депутата Донецкой городской Думы шестого созыва по одномандатному избирательному округу № 19</w:t>
            </w:r>
          </w:p>
          <w:p w:rsidR="006D7F56" w:rsidRDefault="006D7F56" w:rsidP="006D7F56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E32FE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65573E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              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 xml:space="preserve">525-ЗС«О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7F785A" w:rsidRDefault="007F785A" w:rsidP="0065573E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5573E">
        <w:rPr>
          <w:szCs w:val="28"/>
        </w:rPr>
        <w:t>города Донецка</w:t>
      </w:r>
      <w:r>
        <w:rPr>
          <w:szCs w:val="28"/>
        </w:rPr>
        <w:t xml:space="preserve">  ПОСТАНОВЛЯЕТ:</w:t>
      </w:r>
    </w:p>
    <w:p w:rsidR="007F785A" w:rsidRPr="00F41CBD" w:rsidRDefault="007F785A" w:rsidP="007E32FE">
      <w:pPr>
        <w:suppressAutoHyphens/>
        <w:spacing w:line="360" w:lineRule="auto"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AB6561">
        <w:rPr>
          <w:szCs w:val="28"/>
        </w:rPr>
        <w:t xml:space="preserve"> </w:t>
      </w:r>
      <w:r w:rsidR="00B70539" w:rsidRPr="00F41CBD">
        <w:rPr>
          <w:szCs w:val="28"/>
        </w:rPr>
        <w:t xml:space="preserve">заверения и уточнения второго экземпляра списка избирателей </w:t>
      </w:r>
      <w:r w:rsidR="00E551C1">
        <w:rPr>
          <w:szCs w:val="28"/>
        </w:rPr>
        <w:t xml:space="preserve">на </w:t>
      </w:r>
      <w:r w:rsidR="0065573E">
        <w:rPr>
          <w:szCs w:val="28"/>
        </w:rPr>
        <w:t xml:space="preserve"> дополнительных </w:t>
      </w:r>
      <w:r w:rsidR="00E551C1">
        <w:rPr>
          <w:szCs w:val="28"/>
        </w:rPr>
        <w:t>выборах</w:t>
      </w:r>
      <w:r w:rsidR="0065573E">
        <w:rPr>
          <w:szCs w:val="28"/>
        </w:rPr>
        <w:t xml:space="preserve"> депутата Донецкой городской Думы шестого созыва по одномандатному избирательному округу № 19</w:t>
      </w:r>
      <w:r w:rsidR="006627BA">
        <w:rPr>
          <w:szCs w:val="28"/>
        </w:rPr>
        <w:t xml:space="preserve">согласно </w:t>
      </w:r>
      <w:r w:rsidR="005D315E" w:rsidRPr="00F41CBD">
        <w:rPr>
          <w:szCs w:val="28"/>
        </w:rPr>
        <w:t>приложени</w:t>
      </w:r>
      <w:r w:rsidR="006627BA">
        <w:rPr>
          <w:szCs w:val="28"/>
        </w:rPr>
        <w:t>ю</w:t>
      </w:r>
      <w:r w:rsidR="00312A08" w:rsidRPr="00F41CBD">
        <w:t>.</w:t>
      </w:r>
    </w:p>
    <w:p w:rsidR="00D75E42" w:rsidRPr="00F41CBD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t>2. </w:t>
      </w:r>
      <w:r w:rsidR="00D75E42" w:rsidRPr="00F41CBD">
        <w:rPr>
          <w:b w:val="0"/>
          <w:spacing w:val="0"/>
          <w:sz w:val="28"/>
          <w:szCs w:val="28"/>
        </w:rPr>
        <w:t>Направить насто</w:t>
      </w:r>
      <w:r w:rsidR="00AB6561">
        <w:rPr>
          <w:b w:val="0"/>
          <w:spacing w:val="0"/>
          <w:sz w:val="28"/>
          <w:szCs w:val="28"/>
        </w:rPr>
        <w:t>ящее постановление председателю участковой избирательной комиссии № 571</w:t>
      </w:r>
      <w:r w:rsidR="00D75E42" w:rsidRPr="00F41CBD">
        <w:rPr>
          <w:b w:val="0"/>
          <w:spacing w:val="0"/>
          <w:sz w:val="28"/>
          <w:szCs w:val="28"/>
        </w:rPr>
        <w:t>.</w:t>
      </w:r>
    </w:p>
    <w:p w:rsidR="007F785A" w:rsidRPr="00D75E42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r w:rsidR="00D75E42" w:rsidRPr="00D75E42">
        <w:rPr>
          <w:b w:val="0"/>
          <w:spacing w:val="0"/>
          <w:sz w:val="28"/>
          <w:szCs w:val="28"/>
        </w:rPr>
        <w:t xml:space="preserve">Контроль за </w:t>
      </w:r>
      <w:r w:rsidR="00AC7811">
        <w:rPr>
          <w:b w:val="0"/>
          <w:spacing w:val="0"/>
          <w:sz w:val="28"/>
          <w:szCs w:val="28"/>
        </w:rPr>
        <w:t>исполнением</w:t>
      </w:r>
      <w:r w:rsidR="00D75E42" w:rsidRPr="00D75E42">
        <w:rPr>
          <w:b w:val="0"/>
          <w:spacing w:val="0"/>
          <w:sz w:val="28"/>
          <w:szCs w:val="28"/>
        </w:rPr>
        <w:t xml:space="preserve"> настоящего постановления возложить на</w:t>
      </w:r>
      <w:r w:rsidR="0065573E">
        <w:rPr>
          <w:b w:val="0"/>
          <w:spacing w:val="0"/>
          <w:sz w:val="28"/>
          <w:szCs w:val="28"/>
        </w:rPr>
        <w:t xml:space="preserve"> секретаря комиссии О.М.Гуревнину</w:t>
      </w:r>
      <w:r w:rsidR="00D75E42">
        <w:rPr>
          <w:b w:val="0"/>
          <w:spacing w:val="0"/>
          <w:sz w:val="28"/>
          <w:szCs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65573E">
        <w:t xml:space="preserve">  А.В.Темникова</w:t>
      </w:r>
    </w:p>
    <w:p w:rsidR="001B33D5" w:rsidRDefault="006627BA" w:rsidP="0065573E">
      <w:pPr>
        <w:pStyle w:val="a3"/>
        <w:tabs>
          <w:tab w:val="clear" w:pos="4536"/>
          <w:tab w:val="clear" w:pos="9072"/>
          <w:tab w:val="left" w:pos="6555"/>
        </w:tabs>
        <w:suppressAutoHyphens/>
        <w:spacing w:line="360" w:lineRule="auto"/>
        <w:rPr>
          <w:kern w:val="28"/>
        </w:rPr>
      </w:pPr>
      <w:r>
        <w:rPr>
          <w:kern w:val="28"/>
        </w:rPr>
        <w:t>С</w:t>
      </w:r>
      <w:r w:rsidR="007F785A">
        <w:rPr>
          <w:kern w:val="28"/>
        </w:rPr>
        <w:t>екретарь комиссии</w:t>
      </w:r>
      <w:r w:rsidR="0065573E">
        <w:rPr>
          <w:kern w:val="28"/>
        </w:rPr>
        <w:tab/>
        <w:t>О.М.Гуревнина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9120AD" w:rsidRPr="00554125" w:rsidRDefault="0065573E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9120AD">
        <w:rPr>
          <w:sz w:val="24"/>
          <w:szCs w:val="24"/>
        </w:rPr>
        <w:t>остановлением</w:t>
      </w:r>
      <w:r>
        <w:rPr>
          <w:sz w:val="24"/>
          <w:szCs w:val="24"/>
        </w:rPr>
        <w:t xml:space="preserve"> </w:t>
      </w:r>
      <w:r w:rsidR="009120AD">
        <w:rPr>
          <w:sz w:val="24"/>
          <w:szCs w:val="24"/>
        </w:rPr>
        <w:t xml:space="preserve">Территориальной избирательной комиссии </w:t>
      </w:r>
      <w:r>
        <w:rPr>
          <w:sz w:val="24"/>
          <w:szCs w:val="24"/>
        </w:rPr>
        <w:t>города Донецка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554125">
        <w:rPr>
          <w:sz w:val="24"/>
          <w:szCs w:val="24"/>
        </w:rPr>
        <w:t xml:space="preserve">от </w:t>
      </w:r>
      <w:r w:rsidR="0065573E">
        <w:rPr>
          <w:sz w:val="24"/>
          <w:szCs w:val="24"/>
        </w:rPr>
        <w:t>19 июня</w:t>
      </w:r>
      <w:r>
        <w:rPr>
          <w:sz w:val="24"/>
          <w:szCs w:val="24"/>
        </w:rPr>
        <w:t xml:space="preserve"> 201</w:t>
      </w:r>
      <w:r w:rsidR="008B54AD">
        <w:rPr>
          <w:sz w:val="24"/>
          <w:szCs w:val="24"/>
        </w:rPr>
        <w:t>9</w:t>
      </w:r>
      <w:r>
        <w:rPr>
          <w:sz w:val="24"/>
          <w:szCs w:val="24"/>
        </w:rPr>
        <w:t xml:space="preserve"> г.</w:t>
      </w:r>
      <w:r w:rsidRPr="00554125">
        <w:rPr>
          <w:sz w:val="24"/>
          <w:szCs w:val="24"/>
        </w:rPr>
        <w:t xml:space="preserve">  №</w:t>
      </w:r>
      <w:r>
        <w:rPr>
          <w:sz w:val="24"/>
          <w:szCs w:val="24"/>
        </w:rPr>
        <w:t xml:space="preserve"> </w:t>
      </w:r>
      <w:r w:rsidR="0065573E">
        <w:rPr>
          <w:sz w:val="24"/>
          <w:szCs w:val="24"/>
        </w:rPr>
        <w:t>114-25</w:t>
      </w:r>
      <w:r>
        <w:rPr>
          <w:sz w:val="24"/>
          <w:szCs w:val="24"/>
        </w:rPr>
        <w:br/>
      </w:r>
    </w:p>
    <w:p w:rsidR="001B33D5" w:rsidRPr="00537775" w:rsidRDefault="0023046D" w:rsidP="001B33D5">
      <w:pPr>
        <w:jc w:val="center"/>
        <w:rPr>
          <w:b/>
          <w:szCs w:val="28"/>
        </w:rPr>
      </w:pPr>
      <w:r w:rsidRPr="0023046D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 </w:t>
      </w:r>
      <w:r w:rsidR="00E551C1">
        <w:rPr>
          <w:b/>
          <w:szCs w:val="28"/>
        </w:rPr>
        <w:t xml:space="preserve">на </w:t>
      </w:r>
      <w:r w:rsidR="0065573E">
        <w:rPr>
          <w:b/>
          <w:szCs w:val="28"/>
        </w:rPr>
        <w:t xml:space="preserve">дополнительных </w:t>
      </w:r>
      <w:r w:rsidR="00E551C1">
        <w:rPr>
          <w:b/>
          <w:szCs w:val="28"/>
        </w:rPr>
        <w:t>выборах</w:t>
      </w:r>
      <w:bookmarkStart w:id="0" w:name="_GoBack"/>
      <w:bookmarkEnd w:id="0"/>
      <w:r w:rsidR="0065573E">
        <w:rPr>
          <w:b/>
          <w:szCs w:val="28"/>
        </w:rPr>
        <w:t xml:space="preserve"> депутата Донецкой городской Думы шестого созыва по одномандатному избирательному округу № 19</w:t>
      </w:r>
      <w:r w:rsidRPr="00537775">
        <w:rPr>
          <w:b/>
          <w:szCs w:val="28"/>
        </w:rPr>
        <w:t>.</w:t>
      </w:r>
    </w:p>
    <w:p w:rsidR="0023046D" w:rsidRPr="00537775" w:rsidRDefault="0023046D" w:rsidP="001B33D5">
      <w:pPr>
        <w:jc w:val="center"/>
        <w:rPr>
          <w:szCs w:val="28"/>
        </w:rPr>
      </w:pP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="0032746E"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2. </w:t>
      </w:r>
      <w:r w:rsidR="0032746E"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="0032746E"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комиссии, а второй направляется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в территориальную </w:t>
      </w:r>
      <w:r w:rsidR="006627BA">
        <w:rPr>
          <w:color w:val="222222"/>
          <w:sz w:val="28"/>
          <w:szCs w:val="28"/>
        </w:rPr>
        <w:t>избирательную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="0032746E"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>
        <w:rPr>
          <w:color w:val="222222"/>
          <w:sz w:val="28"/>
          <w:szCs w:val="28"/>
        </w:rPr>
        <w:t xml:space="preserve">территориальная </w:t>
      </w:r>
      <w:r w:rsidR="0032746E" w:rsidRPr="00537775">
        <w:rPr>
          <w:color w:val="222222"/>
          <w:sz w:val="28"/>
          <w:szCs w:val="28"/>
        </w:rPr>
        <w:t>избирательная комиссия.</w:t>
      </w:r>
    </w:p>
    <w:p w:rsidR="0032746E" w:rsidRPr="00537775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 w:rsidR="00545501">
        <w:rPr>
          <w:color w:val="222222"/>
          <w:sz w:val="28"/>
          <w:szCs w:val="28"/>
        </w:rPr>
        <w:t> </w:t>
      </w:r>
      <w:r w:rsidR="0032746E"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секретарем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и заверяется печатью.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6. </w:t>
      </w:r>
      <w:r w:rsidR="00537775" w:rsidRPr="00537775">
        <w:rPr>
          <w:color w:val="222222"/>
          <w:sz w:val="28"/>
          <w:szCs w:val="28"/>
        </w:rPr>
        <w:t>С</w:t>
      </w:r>
      <w:r w:rsidR="0032746E" w:rsidRPr="00537775">
        <w:rPr>
          <w:color w:val="222222"/>
          <w:sz w:val="28"/>
          <w:szCs w:val="28"/>
        </w:rPr>
        <w:t xml:space="preserve">писок избирателей </w:t>
      </w:r>
      <w:r w:rsidR="00537775" w:rsidRPr="00537775">
        <w:rPr>
          <w:color w:val="222222"/>
          <w:sz w:val="28"/>
          <w:szCs w:val="28"/>
        </w:rPr>
        <w:t xml:space="preserve">передается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537775" w:rsidRPr="00537775">
        <w:rPr>
          <w:color w:val="222222"/>
          <w:sz w:val="28"/>
          <w:szCs w:val="28"/>
        </w:rPr>
        <w:t xml:space="preserve">комиссией </w:t>
      </w:r>
      <w:r w:rsidR="0032746E" w:rsidRPr="00537775">
        <w:rPr>
          <w:color w:val="222222"/>
          <w:sz w:val="28"/>
          <w:szCs w:val="28"/>
        </w:rPr>
        <w:t>в соответствующую участковую комиссию</w:t>
      </w:r>
      <w:r w:rsidR="00537775" w:rsidRPr="00537775">
        <w:rPr>
          <w:color w:val="222222"/>
          <w:sz w:val="28"/>
          <w:szCs w:val="28"/>
        </w:rPr>
        <w:t xml:space="preserve"> по акту</w:t>
      </w:r>
      <w:r w:rsidR="0032746E" w:rsidRPr="00537775">
        <w:rPr>
          <w:color w:val="222222"/>
          <w:sz w:val="28"/>
          <w:szCs w:val="28"/>
        </w:rPr>
        <w:t>.</w:t>
      </w:r>
    </w:p>
    <w:p w:rsidR="0032746E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537775">
        <w:rPr>
          <w:color w:val="222222"/>
          <w:sz w:val="28"/>
          <w:szCs w:val="28"/>
        </w:rPr>
        <w:t>.</w:t>
      </w:r>
      <w:r w:rsidR="0032746E" w:rsidRPr="00537775">
        <w:rPr>
          <w:color w:val="222222"/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 w:rsidR="008B54AD">
        <w:rPr>
          <w:color w:val="222222"/>
          <w:sz w:val="28"/>
          <w:szCs w:val="28"/>
        </w:rPr>
        <w:t>телей осуществляется в порядке</w:t>
      </w:r>
      <w:r w:rsidR="00545501"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537775" w:rsidRPr="00370C68" w:rsidRDefault="00370C68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9.Второй экземпляр списка избирателей, составленный в электронном виде, также используется при проведении досрочного голосования в </w:t>
      </w:r>
      <w:r w:rsidRPr="00370C68">
        <w:rPr>
          <w:color w:val="000000" w:themeColor="text1"/>
          <w:sz w:val="28"/>
          <w:szCs w:val="28"/>
        </w:rPr>
        <w:t>помещении Территориальной избирательной комиссии города Донецка согласно постановлени</w:t>
      </w:r>
      <w:r>
        <w:rPr>
          <w:color w:val="000000" w:themeColor="text1"/>
          <w:sz w:val="28"/>
          <w:szCs w:val="28"/>
        </w:rPr>
        <w:t>ю</w:t>
      </w:r>
      <w:r w:rsidRPr="00370C68">
        <w:rPr>
          <w:color w:val="000000" w:themeColor="text1"/>
          <w:sz w:val="28"/>
          <w:szCs w:val="28"/>
        </w:rPr>
        <w:t xml:space="preserve"> ЦИК России от 04.06.2014 г. № 233/1480-6 «</w:t>
      </w:r>
      <w:r w:rsidRPr="00370C68">
        <w:rPr>
          <w:rStyle w:val="ad"/>
          <w:b w:val="0"/>
          <w:color w:val="000000" w:themeColor="text1"/>
          <w:sz w:val="28"/>
          <w:szCs w:val="28"/>
          <w:shd w:val="clear" w:color="auto" w:fill="FFFFFF"/>
        </w:rPr>
        <w:t xml:space="preserve">О Порядке и сроках представления информации о числе избирателей, участников референдума, проголосовавших досрочно в помещениях комиссий и </w:t>
      </w:r>
      <w:r w:rsidRPr="00370C68">
        <w:rPr>
          <w:rStyle w:val="ad"/>
          <w:b w:val="0"/>
          <w:color w:val="000000" w:themeColor="text1"/>
          <w:sz w:val="28"/>
          <w:szCs w:val="28"/>
          <w:shd w:val="clear" w:color="auto" w:fill="FFFFFF"/>
        </w:rPr>
        <w:lastRenderedPageBreak/>
        <w:t>Методических рекомендациях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референдуме».</w:t>
      </w:r>
    </w:p>
    <w:sectPr w:rsidR="00537775" w:rsidRPr="00370C68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912" w:rsidRDefault="00032912" w:rsidP="00F92C75">
      <w:r>
        <w:separator/>
      </w:r>
    </w:p>
  </w:endnote>
  <w:endnote w:type="continuationSeparator" w:id="1">
    <w:p w:rsidR="00032912" w:rsidRDefault="0003291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912" w:rsidRDefault="00032912" w:rsidP="00F92C75">
      <w:r>
        <w:separator/>
      </w:r>
    </w:p>
  </w:footnote>
  <w:footnote w:type="continuationSeparator" w:id="1">
    <w:p w:rsidR="00032912" w:rsidRDefault="0003291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3D46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3D46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70C68">
      <w:rPr>
        <w:rStyle w:val="a5"/>
        <w:noProof/>
      </w:rPr>
      <w:t>2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2912"/>
    <w:rsid w:val="00034FDC"/>
    <w:rsid w:val="00036B57"/>
    <w:rsid w:val="00067F06"/>
    <w:rsid w:val="0007439E"/>
    <w:rsid w:val="00075CAE"/>
    <w:rsid w:val="000839BC"/>
    <w:rsid w:val="000C747F"/>
    <w:rsid w:val="000D4560"/>
    <w:rsid w:val="000E2B24"/>
    <w:rsid w:val="000F1D0E"/>
    <w:rsid w:val="000F779B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33D5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2746E"/>
    <w:rsid w:val="00336F8A"/>
    <w:rsid w:val="00370C68"/>
    <w:rsid w:val="00374290"/>
    <w:rsid w:val="003A34E6"/>
    <w:rsid w:val="003D4675"/>
    <w:rsid w:val="003E6033"/>
    <w:rsid w:val="003E6162"/>
    <w:rsid w:val="003E7DC6"/>
    <w:rsid w:val="003F448B"/>
    <w:rsid w:val="00420851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37775"/>
    <w:rsid w:val="00545501"/>
    <w:rsid w:val="00560277"/>
    <w:rsid w:val="00587BF3"/>
    <w:rsid w:val="005A7A20"/>
    <w:rsid w:val="005B136B"/>
    <w:rsid w:val="005C087F"/>
    <w:rsid w:val="005D315E"/>
    <w:rsid w:val="005F17D1"/>
    <w:rsid w:val="005F18F9"/>
    <w:rsid w:val="0064323B"/>
    <w:rsid w:val="00653FD4"/>
    <w:rsid w:val="0065573E"/>
    <w:rsid w:val="006627BA"/>
    <w:rsid w:val="006677E5"/>
    <w:rsid w:val="0068266C"/>
    <w:rsid w:val="00693009"/>
    <w:rsid w:val="006A32DE"/>
    <w:rsid w:val="006B5952"/>
    <w:rsid w:val="006D7F56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B072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264DB"/>
    <w:rsid w:val="00840D9C"/>
    <w:rsid w:val="0085795D"/>
    <w:rsid w:val="00875ADF"/>
    <w:rsid w:val="00881C78"/>
    <w:rsid w:val="008B175C"/>
    <w:rsid w:val="008B54AD"/>
    <w:rsid w:val="008C2180"/>
    <w:rsid w:val="009120AD"/>
    <w:rsid w:val="009200DD"/>
    <w:rsid w:val="009237C8"/>
    <w:rsid w:val="009265AD"/>
    <w:rsid w:val="00927506"/>
    <w:rsid w:val="00941B47"/>
    <w:rsid w:val="009623D2"/>
    <w:rsid w:val="0096790F"/>
    <w:rsid w:val="009A7835"/>
    <w:rsid w:val="009B0BA9"/>
    <w:rsid w:val="009C1D35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B6561"/>
    <w:rsid w:val="00AC7811"/>
    <w:rsid w:val="00AD0932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77DEB"/>
    <w:rsid w:val="00C945C4"/>
    <w:rsid w:val="00CA1069"/>
    <w:rsid w:val="00CB2CB0"/>
    <w:rsid w:val="00CB6A38"/>
    <w:rsid w:val="00CB7216"/>
    <w:rsid w:val="00D57220"/>
    <w:rsid w:val="00D63F26"/>
    <w:rsid w:val="00D75E42"/>
    <w:rsid w:val="00D901E7"/>
    <w:rsid w:val="00D93B97"/>
    <w:rsid w:val="00D94506"/>
    <w:rsid w:val="00D97FE0"/>
    <w:rsid w:val="00DA1E99"/>
    <w:rsid w:val="00DA4105"/>
    <w:rsid w:val="00DC0029"/>
    <w:rsid w:val="00DC0AFE"/>
    <w:rsid w:val="00DD0B71"/>
    <w:rsid w:val="00E02B8A"/>
    <w:rsid w:val="00E15006"/>
    <w:rsid w:val="00E1534C"/>
    <w:rsid w:val="00E32DA0"/>
    <w:rsid w:val="00E34826"/>
    <w:rsid w:val="00E47F95"/>
    <w:rsid w:val="00E50DD8"/>
    <w:rsid w:val="00E551C1"/>
    <w:rsid w:val="00E61587"/>
    <w:rsid w:val="00E723E4"/>
    <w:rsid w:val="00E732B4"/>
    <w:rsid w:val="00E86ACD"/>
    <w:rsid w:val="00EA0F02"/>
    <w:rsid w:val="00EB4B1D"/>
    <w:rsid w:val="00EC443F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D0711"/>
    <w:rsid w:val="00FD31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styleId="ad">
    <w:name w:val="Strong"/>
    <w:basedOn w:val="a0"/>
    <w:uiPriority w:val="22"/>
    <w:qFormat/>
    <w:rsid w:val="00370C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cp:lastPrinted>2019-08-28T12:04:00Z</cp:lastPrinted>
  <dcterms:created xsi:type="dcterms:W3CDTF">2019-06-21T07:05:00Z</dcterms:created>
  <dcterms:modified xsi:type="dcterms:W3CDTF">2019-08-28T12:04:00Z</dcterms:modified>
</cp:coreProperties>
</file>