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8" w:rsidRPr="00CB411B" w:rsidRDefault="004F2728" w:rsidP="004F2728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28" w:rsidRPr="00CB411B" w:rsidRDefault="004F2728" w:rsidP="004F2728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4F2728" w:rsidRPr="00CB411B" w:rsidRDefault="004F2728" w:rsidP="004F2728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4F2728" w:rsidRPr="00CB411B" w:rsidRDefault="004F2728" w:rsidP="004F2728">
      <w:pPr>
        <w:ind w:right="-185"/>
        <w:jc w:val="center"/>
        <w:rPr>
          <w:b/>
          <w:sz w:val="28"/>
          <w:szCs w:val="28"/>
        </w:rPr>
      </w:pPr>
    </w:p>
    <w:p w:rsidR="004F2728" w:rsidRPr="00CB411B" w:rsidRDefault="004F2728" w:rsidP="004F2728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4F2728" w:rsidRPr="00235A83" w:rsidRDefault="004F2728" w:rsidP="004F2728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554E4" w:rsidTr="003554E4">
        <w:tc>
          <w:tcPr>
            <w:tcW w:w="4785" w:type="dxa"/>
            <w:hideMark/>
          </w:tcPr>
          <w:p w:rsidR="003554E4" w:rsidRDefault="0035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 г.</w:t>
            </w:r>
          </w:p>
        </w:tc>
        <w:tc>
          <w:tcPr>
            <w:tcW w:w="4785" w:type="dxa"/>
            <w:hideMark/>
          </w:tcPr>
          <w:p w:rsidR="003554E4" w:rsidRDefault="003554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140-32</w:t>
            </w:r>
            <w:bookmarkStart w:id="0" w:name="_GoBack"/>
            <w:bookmarkEnd w:id="0"/>
          </w:p>
        </w:tc>
      </w:tr>
    </w:tbl>
    <w:p w:rsidR="004F2728" w:rsidRPr="00D17362" w:rsidRDefault="004F2728" w:rsidP="004F2728">
      <w:pPr>
        <w:jc w:val="center"/>
        <w:rPr>
          <w:sz w:val="28"/>
          <w:szCs w:val="28"/>
        </w:rPr>
      </w:pPr>
      <w:r w:rsidRPr="00D17362">
        <w:rPr>
          <w:sz w:val="28"/>
          <w:szCs w:val="28"/>
        </w:rPr>
        <w:t>г. Ростов-на-Дону</w:t>
      </w:r>
    </w:p>
    <w:p w:rsidR="004F2728" w:rsidRPr="00235A83" w:rsidRDefault="004F2728" w:rsidP="004F2728">
      <w:pPr>
        <w:jc w:val="center"/>
        <w:rPr>
          <w:sz w:val="28"/>
        </w:rPr>
      </w:pPr>
    </w:p>
    <w:p w:rsidR="00B923F5" w:rsidRPr="00345890" w:rsidRDefault="00B923F5" w:rsidP="00B923F5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17362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DD197D">
        <w:rPr>
          <w:rFonts w:ascii="Times New Roman" w:hAnsi="Times New Roman" w:cs="Times New Roman"/>
          <w:b/>
          <w:sz w:val="28"/>
          <w:szCs w:val="28"/>
        </w:rPr>
        <w:t>Донецка</w:t>
      </w: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Pr="00DF2346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DD197D">
        <w:rPr>
          <w:rFonts w:ascii="Times New Roman" w:hAnsi="Times New Roman" w:cs="Times New Roman"/>
          <w:b/>
          <w:sz w:val="28"/>
          <w:szCs w:val="28"/>
        </w:rPr>
        <w:t xml:space="preserve"> Донецка</w:t>
      </w: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B923F5" w:rsidRDefault="00B923F5" w:rsidP="00B923F5">
      <w:pPr>
        <w:pStyle w:val="a3"/>
      </w:pPr>
    </w:p>
    <w:p w:rsidR="00B923F5" w:rsidRPr="00F65E14" w:rsidRDefault="00B923F5" w:rsidP="00B923F5">
      <w:pPr>
        <w:pStyle w:val="a3"/>
        <w:ind w:firstLine="709"/>
      </w:pPr>
      <w:r>
        <w:t>Рассмотрев обращение</w:t>
      </w:r>
      <w:r w:rsidR="00DD197D">
        <w:t xml:space="preserve"> Донецкой </w:t>
      </w:r>
      <w:r>
        <w:t xml:space="preserve">городской Думы от </w:t>
      </w:r>
      <w:r w:rsidR="00EB2B23">
        <w:t>12.02.2021 №38</w:t>
      </w:r>
      <w:r>
        <w:t xml:space="preserve">, ив </w:t>
      </w:r>
      <w:r w:rsidRPr="00F65E14">
        <w:t xml:space="preserve">соответствии с </w:t>
      </w:r>
      <w:r w:rsidRPr="007F5128">
        <w:t xml:space="preserve">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3612C">
        <w:t>частью</w:t>
      </w:r>
      <w:r>
        <w:t xml:space="preserve"> 3 </w:t>
      </w:r>
      <w:r w:rsidRPr="003410A4">
        <w:t>стать</w:t>
      </w:r>
      <w:r>
        <w:t>и15</w:t>
      </w:r>
      <w:r w:rsidRPr="003410A4">
        <w:t xml:space="preserve"> Областного закона от 12.05.2016 № 525-ЗС«О выборах и реф</w:t>
      </w:r>
      <w:r w:rsidR="00C3612C">
        <w:t>ерендумах в Ростовской области»</w:t>
      </w:r>
    </w:p>
    <w:p w:rsidR="00B923F5" w:rsidRDefault="00B923F5" w:rsidP="00B923F5">
      <w:pPr>
        <w:pStyle w:val="a3"/>
      </w:pPr>
    </w:p>
    <w:p w:rsidR="00B923F5" w:rsidRPr="005540FF" w:rsidRDefault="00B923F5" w:rsidP="00B923F5">
      <w:pPr>
        <w:spacing w:line="312" w:lineRule="auto"/>
        <w:jc w:val="center"/>
        <w:rPr>
          <w:caps/>
          <w:sz w:val="28"/>
          <w:szCs w:val="28"/>
        </w:rPr>
      </w:pPr>
      <w:r w:rsidRPr="005540FF">
        <w:rPr>
          <w:sz w:val="28"/>
          <w:szCs w:val="28"/>
        </w:rPr>
        <w:t xml:space="preserve">Избирательная комиссияРостовской области </w:t>
      </w:r>
      <w:r w:rsidRPr="005540FF">
        <w:rPr>
          <w:caps/>
          <w:sz w:val="28"/>
          <w:szCs w:val="28"/>
        </w:rPr>
        <w:t>постановляет:</w:t>
      </w:r>
    </w:p>
    <w:p w:rsidR="00B923F5" w:rsidRPr="00F65E14" w:rsidRDefault="00B923F5" w:rsidP="00B923F5">
      <w:pPr>
        <w:pStyle w:val="aa"/>
        <w:spacing w:line="312" w:lineRule="auto"/>
        <w:rPr>
          <w:sz w:val="28"/>
          <w:szCs w:val="28"/>
        </w:rPr>
      </w:pPr>
    </w:p>
    <w:p w:rsidR="00B923F5" w:rsidRDefault="00B923F5" w:rsidP="00D173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5E14">
        <w:rPr>
          <w:rFonts w:ascii="Times New Roman" w:hAnsi="Times New Roman" w:cs="Times New Roman"/>
          <w:sz w:val="28"/>
          <w:szCs w:val="28"/>
        </w:rPr>
        <w:t xml:space="preserve">Возложить полномочия </w:t>
      </w:r>
      <w:r w:rsidR="00D17362">
        <w:rPr>
          <w:rFonts w:ascii="Times New Roman" w:hAnsi="Times New Roman" w:cs="Times New Roman"/>
          <w:sz w:val="28"/>
          <w:szCs w:val="28"/>
        </w:rPr>
        <w:t>И</w:t>
      </w:r>
      <w:r w:rsidRPr="00F65E1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D197D">
        <w:rPr>
          <w:rFonts w:ascii="Times New Roman" w:hAnsi="Times New Roman" w:cs="Times New Roman"/>
          <w:sz w:val="28"/>
          <w:szCs w:val="28"/>
        </w:rPr>
        <w:t xml:space="preserve">Донецка </w:t>
      </w:r>
      <w:r w:rsidRPr="00F65E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Т</w:t>
      </w:r>
      <w:r w:rsidRPr="00F65E14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D197D">
        <w:rPr>
          <w:rFonts w:ascii="Times New Roman" w:hAnsi="Times New Roman" w:cs="Times New Roman"/>
          <w:sz w:val="28"/>
          <w:szCs w:val="28"/>
        </w:rPr>
        <w:t xml:space="preserve">Донецка </w:t>
      </w:r>
      <w:r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B923F5" w:rsidRPr="00DD197D" w:rsidRDefault="00B923F5" w:rsidP="00D173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Направить настоящее постановление в Территориальную избирательную комиссию города </w:t>
      </w:r>
      <w:r w:rsidR="00DD197D">
        <w:rPr>
          <w:rFonts w:ascii="Times New Roman" w:hAnsi="Times New Roman" w:cs="Times New Roman"/>
          <w:sz w:val="28"/>
        </w:rPr>
        <w:t>Донецка</w:t>
      </w:r>
      <w:r>
        <w:rPr>
          <w:rFonts w:ascii="Times New Roman" w:hAnsi="Times New Roman" w:cs="Times New Roman"/>
          <w:sz w:val="28"/>
        </w:rPr>
        <w:t xml:space="preserve"> Ростовской области, </w:t>
      </w:r>
      <w:r w:rsidR="00DD197D">
        <w:rPr>
          <w:rFonts w:ascii="Times New Roman" w:hAnsi="Times New Roman" w:cs="Times New Roman"/>
          <w:sz w:val="28"/>
        </w:rPr>
        <w:t>Донецкую</w:t>
      </w:r>
      <w:r>
        <w:rPr>
          <w:rFonts w:ascii="Times New Roman" w:hAnsi="Times New Roman" w:cs="Times New Roman"/>
          <w:sz w:val="28"/>
        </w:rPr>
        <w:t xml:space="preserve"> городскую Думу.</w:t>
      </w:r>
    </w:p>
    <w:p w:rsidR="004F2728" w:rsidRPr="00123FF4" w:rsidRDefault="004F2728" w:rsidP="00D173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4F2728" w:rsidRDefault="004F2728" w:rsidP="00D173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</w:t>
      </w:r>
      <w:r w:rsidR="00DD197D">
        <w:rPr>
          <w:sz w:val="28"/>
          <w:szCs w:val="2"/>
        </w:rPr>
        <w:t>тоящего постановления возложить</w:t>
      </w:r>
      <w:r>
        <w:rPr>
          <w:sz w:val="28"/>
          <w:szCs w:val="2"/>
        </w:rPr>
        <w:t xml:space="preserve"> на секретаря Избирательной комиссии Ростовской области ДрагомировуС.Н. </w:t>
      </w:r>
    </w:p>
    <w:p w:rsidR="004F2728" w:rsidRDefault="004F2728" w:rsidP="004F2728">
      <w:pPr>
        <w:widowControl w:val="0"/>
        <w:ind w:firstLine="709"/>
        <w:jc w:val="both"/>
        <w:rPr>
          <w:sz w:val="28"/>
          <w:szCs w:val="28"/>
        </w:rPr>
      </w:pPr>
    </w:p>
    <w:p w:rsidR="00B923F5" w:rsidRDefault="00B923F5" w:rsidP="004F2728">
      <w:pPr>
        <w:widowControl w:val="0"/>
        <w:ind w:firstLine="709"/>
        <w:jc w:val="both"/>
        <w:rPr>
          <w:sz w:val="28"/>
          <w:szCs w:val="28"/>
        </w:rPr>
      </w:pPr>
    </w:p>
    <w:p w:rsidR="004F2728" w:rsidRDefault="004F2728" w:rsidP="004F2728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2728" w:rsidRDefault="004F2728" w:rsidP="004F2728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4F2728" w:rsidRPr="00AA68D1" w:rsidRDefault="004F2728" w:rsidP="004F2728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4F2728" w:rsidRDefault="004F2728" w:rsidP="004F2728">
      <w:pPr>
        <w:jc w:val="both"/>
        <w:rPr>
          <w:sz w:val="28"/>
          <w:szCs w:val="28"/>
        </w:rPr>
      </w:pPr>
    </w:p>
    <w:p w:rsidR="004F2728" w:rsidRDefault="004F2728" w:rsidP="004F2728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7"/>
      <w:headerReference w:type="default" r:id="rId8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EE" w:rsidRDefault="00651CEE" w:rsidP="00C817D1">
      <w:r>
        <w:separator/>
      </w:r>
    </w:p>
  </w:endnote>
  <w:endnote w:type="continuationSeparator" w:id="1">
    <w:p w:rsidR="00651CEE" w:rsidRDefault="00651CEE" w:rsidP="00C8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EE" w:rsidRDefault="00651CEE" w:rsidP="00C817D1">
      <w:r>
        <w:separator/>
      </w:r>
    </w:p>
  </w:footnote>
  <w:footnote w:type="continuationSeparator" w:id="1">
    <w:p w:rsidR="00651CEE" w:rsidRDefault="00651CEE" w:rsidP="00C8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4E1626" w:rsidP="00080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23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ADF" w:rsidRDefault="00651CEE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4E1626">
        <w:pPr>
          <w:pStyle w:val="a5"/>
          <w:jc w:val="center"/>
        </w:pPr>
        <w:r>
          <w:fldChar w:fldCharType="begin"/>
        </w:r>
        <w:r w:rsidR="00B923F5">
          <w:instrText xml:space="preserve"> PAGE   \* MERGEFORMAT </w:instrText>
        </w:r>
        <w:r>
          <w:fldChar w:fldCharType="separate"/>
        </w:r>
        <w:r w:rsidR="006358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28"/>
    <w:rsid w:val="0001142C"/>
    <w:rsid w:val="0001641F"/>
    <w:rsid w:val="00034FDC"/>
    <w:rsid w:val="0003616E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821E8"/>
    <w:rsid w:val="001A5CE1"/>
    <w:rsid w:val="001D2E16"/>
    <w:rsid w:val="001D6FB9"/>
    <w:rsid w:val="001E3F7E"/>
    <w:rsid w:val="001E5643"/>
    <w:rsid w:val="001E71D6"/>
    <w:rsid w:val="001E7609"/>
    <w:rsid w:val="0024693E"/>
    <w:rsid w:val="00246FFA"/>
    <w:rsid w:val="00260B47"/>
    <w:rsid w:val="00265131"/>
    <w:rsid w:val="00283042"/>
    <w:rsid w:val="00285FD1"/>
    <w:rsid w:val="002A649B"/>
    <w:rsid w:val="002C3DDD"/>
    <w:rsid w:val="002D0A63"/>
    <w:rsid w:val="002D2BDD"/>
    <w:rsid w:val="00336F8A"/>
    <w:rsid w:val="003554E4"/>
    <w:rsid w:val="00372C0F"/>
    <w:rsid w:val="003A34E6"/>
    <w:rsid w:val="003C257B"/>
    <w:rsid w:val="003E6162"/>
    <w:rsid w:val="003E7DC6"/>
    <w:rsid w:val="003F448B"/>
    <w:rsid w:val="00400FF5"/>
    <w:rsid w:val="004278F3"/>
    <w:rsid w:val="00432FF6"/>
    <w:rsid w:val="004456D6"/>
    <w:rsid w:val="00452B16"/>
    <w:rsid w:val="004664FD"/>
    <w:rsid w:val="00473568"/>
    <w:rsid w:val="004A7C0E"/>
    <w:rsid w:val="004C686E"/>
    <w:rsid w:val="004E1626"/>
    <w:rsid w:val="004F2728"/>
    <w:rsid w:val="00530BE5"/>
    <w:rsid w:val="005A7A20"/>
    <w:rsid w:val="005B136B"/>
    <w:rsid w:val="005E108E"/>
    <w:rsid w:val="005F17D1"/>
    <w:rsid w:val="005F18F9"/>
    <w:rsid w:val="00635844"/>
    <w:rsid w:val="00651CEE"/>
    <w:rsid w:val="00653FD4"/>
    <w:rsid w:val="006677E5"/>
    <w:rsid w:val="0068266C"/>
    <w:rsid w:val="00693009"/>
    <w:rsid w:val="00697089"/>
    <w:rsid w:val="006A4BC6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3488"/>
    <w:rsid w:val="007D5011"/>
    <w:rsid w:val="007E4C62"/>
    <w:rsid w:val="007E4E51"/>
    <w:rsid w:val="007E6832"/>
    <w:rsid w:val="008264DB"/>
    <w:rsid w:val="008945A1"/>
    <w:rsid w:val="008B175C"/>
    <w:rsid w:val="008C2180"/>
    <w:rsid w:val="008E4E72"/>
    <w:rsid w:val="00910D9F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902A2"/>
    <w:rsid w:val="00AB22AA"/>
    <w:rsid w:val="00AD0932"/>
    <w:rsid w:val="00B118CB"/>
    <w:rsid w:val="00B77230"/>
    <w:rsid w:val="00B83A84"/>
    <w:rsid w:val="00B923F5"/>
    <w:rsid w:val="00B9268C"/>
    <w:rsid w:val="00BA452F"/>
    <w:rsid w:val="00BC4587"/>
    <w:rsid w:val="00BC6294"/>
    <w:rsid w:val="00C20165"/>
    <w:rsid w:val="00C319A9"/>
    <w:rsid w:val="00C359DB"/>
    <w:rsid w:val="00C3612C"/>
    <w:rsid w:val="00C43A80"/>
    <w:rsid w:val="00C545C2"/>
    <w:rsid w:val="00C817D1"/>
    <w:rsid w:val="00CB7216"/>
    <w:rsid w:val="00CE0FFA"/>
    <w:rsid w:val="00D17362"/>
    <w:rsid w:val="00D63F26"/>
    <w:rsid w:val="00D901E7"/>
    <w:rsid w:val="00D94506"/>
    <w:rsid w:val="00D97FE0"/>
    <w:rsid w:val="00DA1E99"/>
    <w:rsid w:val="00DC0029"/>
    <w:rsid w:val="00DC0AFE"/>
    <w:rsid w:val="00DD0B71"/>
    <w:rsid w:val="00DD197D"/>
    <w:rsid w:val="00E1534C"/>
    <w:rsid w:val="00E34826"/>
    <w:rsid w:val="00E414EF"/>
    <w:rsid w:val="00E47F95"/>
    <w:rsid w:val="00E50DD8"/>
    <w:rsid w:val="00E61587"/>
    <w:rsid w:val="00E732B4"/>
    <w:rsid w:val="00EA0F02"/>
    <w:rsid w:val="00EB2B23"/>
    <w:rsid w:val="00EB4B1D"/>
    <w:rsid w:val="00EC443F"/>
    <w:rsid w:val="00ED5D12"/>
    <w:rsid w:val="00F04DA0"/>
    <w:rsid w:val="00F250A5"/>
    <w:rsid w:val="00F2703F"/>
    <w:rsid w:val="00F504A4"/>
    <w:rsid w:val="00F60621"/>
    <w:rsid w:val="00F86BA7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4F272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2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F2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2728"/>
  </w:style>
  <w:style w:type="paragraph" w:styleId="a8">
    <w:name w:val="Balloon Text"/>
    <w:basedOn w:val="a"/>
    <w:link w:val="a9"/>
    <w:uiPriority w:val="99"/>
    <w:semiHidden/>
    <w:unhideWhenUsed/>
    <w:rsid w:val="004F2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B923F5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4F272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2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F2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2728"/>
  </w:style>
  <w:style w:type="paragraph" w:styleId="a8">
    <w:name w:val="Balloon Text"/>
    <w:basedOn w:val="a"/>
    <w:link w:val="a9"/>
    <w:uiPriority w:val="99"/>
    <w:semiHidden/>
    <w:unhideWhenUsed/>
    <w:rsid w:val="004F2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B923F5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2</cp:revision>
  <cp:lastPrinted>2021-03-12T09:31:00Z</cp:lastPrinted>
  <dcterms:created xsi:type="dcterms:W3CDTF">2021-04-02T06:35:00Z</dcterms:created>
  <dcterms:modified xsi:type="dcterms:W3CDTF">2021-04-02T06:35:00Z</dcterms:modified>
</cp:coreProperties>
</file>